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4759" w14:textId="3F3F3500" w:rsidR="006571F7" w:rsidRDefault="0028146D" w:rsidP="0028146D">
      <w:pPr>
        <w:jc w:val="center"/>
        <w:rPr>
          <w:b/>
          <w:bCs/>
        </w:rPr>
      </w:pPr>
      <w:proofErr w:type="spellStart"/>
      <w:r w:rsidRPr="0028146D">
        <w:rPr>
          <w:b/>
          <w:bCs/>
        </w:rPr>
        <w:t>Wordpress</w:t>
      </w:r>
      <w:proofErr w:type="spellEnd"/>
      <w:r w:rsidRPr="0028146D">
        <w:rPr>
          <w:b/>
          <w:bCs/>
        </w:rPr>
        <w:t xml:space="preserve"> workflow:</w:t>
      </w:r>
    </w:p>
    <w:p w14:paraId="76E12507" w14:textId="7A9A0C87" w:rsidR="0028146D" w:rsidRDefault="009568D0" w:rsidP="0028146D">
      <w:pPr>
        <w:jc w:val="both"/>
        <w:rPr>
          <w:b/>
          <w:bCs/>
        </w:rPr>
      </w:pPr>
      <w:r>
        <w:rPr>
          <w:b/>
          <w:bCs/>
        </w:rPr>
        <w:t>Setup Tasks:</w:t>
      </w:r>
    </w:p>
    <w:p w14:paraId="02DF9D2B" w14:textId="3F9BE7A2" w:rsidR="009568D0" w:rsidRDefault="009568D0" w:rsidP="009568D0">
      <w:pPr>
        <w:pStyle w:val="ListParagraph"/>
        <w:numPr>
          <w:ilvl w:val="0"/>
          <w:numId w:val="1"/>
        </w:numPr>
        <w:jc w:val="both"/>
      </w:pPr>
      <w:r>
        <w:t>Your content</w:t>
      </w:r>
    </w:p>
    <w:p w14:paraId="5B120D6A" w14:textId="3731C5EA" w:rsidR="009568D0" w:rsidRDefault="009568D0" w:rsidP="009568D0">
      <w:pPr>
        <w:pStyle w:val="ListParagraph"/>
        <w:numPr>
          <w:ilvl w:val="0"/>
          <w:numId w:val="1"/>
        </w:numPr>
        <w:jc w:val="both"/>
      </w:pPr>
      <w:r>
        <w:t>Buy hosting</w:t>
      </w:r>
    </w:p>
    <w:p w14:paraId="0B827D46" w14:textId="06BF1798" w:rsidR="009568D0" w:rsidRDefault="009568D0" w:rsidP="009568D0">
      <w:pPr>
        <w:pStyle w:val="ListParagraph"/>
        <w:numPr>
          <w:ilvl w:val="0"/>
          <w:numId w:val="1"/>
        </w:numPr>
        <w:jc w:val="both"/>
      </w:pPr>
      <w:r>
        <w:t>Buy a domain</w:t>
      </w:r>
    </w:p>
    <w:p w14:paraId="5ADFC86B" w14:textId="70A27B24" w:rsidR="009568D0" w:rsidRDefault="009568D0" w:rsidP="009568D0">
      <w:pPr>
        <w:pStyle w:val="ListParagraph"/>
        <w:numPr>
          <w:ilvl w:val="0"/>
          <w:numId w:val="1"/>
        </w:numPr>
        <w:jc w:val="both"/>
      </w:pPr>
      <w:r>
        <w:t xml:space="preserve">Install </w:t>
      </w:r>
      <w:proofErr w:type="spellStart"/>
      <w:r>
        <w:t>Wordpress</w:t>
      </w:r>
      <w:proofErr w:type="spellEnd"/>
    </w:p>
    <w:p w14:paraId="245B0D9D" w14:textId="4A362BEE" w:rsidR="007E6347" w:rsidRDefault="007E6347" w:rsidP="007E6347">
      <w:pPr>
        <w:jc w:val="both"/>
        <w:rPr>
          <w:b/>
          <w:bCs/>
        </w:rPr>
      </w:pPr>
      <w:r w:rsidRPr="007E6347">
        <w:rPr>
          <w:b/>
          <w:bCs/>
        </w:rPr>
        <w:t>Tips for choosing a Domain:</w:t>
      </w:r>
    </w:p>
    <w:p w14:paraId="7BACE18B" w14:textId="77777777" w:rsidR="00977AB4" w:rsidRPr="00402D3A" w:rsidRDefault="00977AB4" w:rsidP="0092564C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Stick with .com.</w:t>
      </w:r>
    </w:p>
    <w:p w14:paraId="32559898" w14:textId="77777777" w:rsidR="00977AB4" w:rsidRPr="00402D3A" w:rsidRDefault="00977AB4" w:rsidP="0092564C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Use keywords in your domain name search.</w:t>
      </w:r>
    </w:p>
    <w:p w14:paraId="18CBC5E1" w14:textId="77777777" w:rsidR="00977AB4" w:rsidRPr="00402D3A" w:rsidRDefault="00977AB4" w:rsidP="0092564C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Keep your domain name short.</w:t>
      </w:r>
    </w:p>
    <w:p w14:paraId="5C73073A" w14:textId="77777777" w:rsidR="00977AB4" w:rsidRPr="00402D3A" w:rsidRDefault="00977AB4" w:rsidP="0092564C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Make it easy to pronounce and spell.</w:t>
      </w:r>
    </w:p>
    <w:p w14:paraId="43E928A4" w14:textId="77777777" w:rsidR="00977AB4" w:rsidRPr="00402D3A" w:rsidRDefault="00977AB4" w:rsidP="0092564C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Keep it unique and brandable.</w:t>
      </w:r>
    </w:p>
    <w:p w14:paraId="62C8FCFC" w14:textId="77777777" w:rsidR="00977AB4" w:rsidRPr="00402D3A" w:rsidRDefault="00977AB4" w:rsidP="0092564C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Avoid </w:t>
      </w:r>
      <w:r w:rsidRPr="00402D3A">
        <w:rPr>
          <w:rFonts w:asciiTheme="minorHAnsi" w:hAnsiTheme="minorHAnsi" w:cstheme="minorHAnsi"/>
          <w:b/>
          <w:bCs/>
          <w:color w:val="222222"/>
          <w:sz w:val="22"/>
          <w:szCs w:val="22"/>
        </w:rPr>
        <w:t>hyphens</w:t>
      </w:r>
      <w:r w:rsidRPr="00402D3A">
        <w:rPr>
          <w:rFonts w:asciiTheme="minorHAnsi" w:hAnsiTheme="minorHAnsi" w:cstheme="minorHAnsi"/>
          <w:color w:val="222222"/>
          <w:sz w:val="22"/>
          <w:szCs w:val="22"/>
        </w:rPr>
        <w:t> in domain name.</w:t>
      </w:r>
    </w:p>
    <w:p w14:paraId="539E2E7B" w14:textId="77777777" w:rsidR="00977AB4" w:rsidRPr="00402D3A" w:rsidRDefault="00977AB4" w:rsidP="0092564C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Avoid doubled letters.</w:t>
      </w:r>
    </w:p>
    <w:p w14:paraId="766A03D7" w14:textId="77777777" w:rsidR="00977AB4" w:rsidRPr="00402D3A" w:rsidRDefault="00977AB4" w:rsidP="0092564C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Leave room to expand.</w:t>
      </w:r>
    </w:p>
    <w:p w14:paraId="69A8B5C6" w14:textId="77777777" w:rsidR="008577D1" w:rsidRDefault="008577D1" w:rsidP="007E6347">
      <w:pPr>
        <w:jc w:val="both"/>
      </w:pPr>
    </w:p>
    <w:p w14:paraId="1B4013DE" w14:textId="04EBC24E" w:rsidR="007E6347" w:rsidRDefault="00816E60" w:rsidP="007E6347">
      <w:pPr>
        <w:jc w:val="both"/>
      </w:pPr>
      <w:hyperlink r:id="rId5" w:history="1">
        <w:r w:rsidR="008577D1" w:rsidRPr="00C002C2">
          <w:rPr>
            <w:rStyle w:val="Hyperlink"/>
          </w:rPr>
          <w:t>www.hover.com</w:t>
        </w:r>
      </w:hyperlink>
      <w:r w:rsidR="008577D1">
        <w:t xml:space="preserve"> is a good place to buy domains.</w:t>
      </w:r>
    </w:p>
    <w:p w14:paraId="6389D99D" w14:textId="6B027A79" w:rsidR="008577D1" w:rsidRDefault="008577D1" w:rsidP="007E6347">
      <w:pPr>
        <w:jc w:val="both"/>
      </w:pPr>
      <w:r>
        <w:t xml:space="preserve">There are some tools available to generate domain names e.g. </w:t>
      </w:r>
      <w:hyperlink r:id="rId6" w:history="1">
        <w:r w:rsidR="00E63F1E" w:rsidRPr="00C002C2">
          <w:rPr>
            <w:rStyle w:val="Hyperlink"/>
          </w:rPr>
          <w:t>www.namemesh.com</w:t>
        </w:r>
      </w:hyperlink>
      <w:r w:rsidR="00E63F1E">
        <w:t xml:space="preserve"> </w:t>
      </w:r>
    </w:p>
    <w:p w14:paraId="592174AF" w14:textId="01A041E4" w:rsidR="00E63F1E" w:rsidRDefault="00E63F1E" w:rsidP="007E6347">
      <w:pPr>
        <w:jc w:val="both"/>
        <w:rPr>
          <w:b/>
          <w:bCs/>
        </w:rPr>
      </w:pPr>
      <w:r w:rsidRPr="00E63F1E">
        <w:rPr>
          <w:b/>
          <w:bCs/>
        </w:rPr>
        <w:t>Hosting Companies:</w:t>
      </w:r>
    </w:p>
    <w:p w14:paraId="7C0C7B60" w14:textId="39CE344A" w:rsidR="00E63F1E" w:rsidRDefault="00E63F1E" w:rsidP="007E6347">
      <w:pPr>
        <w:jc w:val="both"/>
      </w:pPr>
      <w:r w:rsidRPr="00E63F1E">
        <w:t>Some</w:t>
      </w:r>
      <w:r>
        <w:t xml:space="preserve"> good hosting companies which are expert in </w:t>
      </w:r>
      <w:proofErr w:type="spellStart"/>
      <w:r>
        <w:t>wordpress</w:t>
      </w:r>
      <w:proofErr w:type="spellEnd"/>
      <w:r>
        <w:t xml:space="preserve"> hosting are:</w:t>
      </w:r>
    </w:p>
    <w:p w14:paraId="36B8D95E" w14:textId="598B32D3" w:rsidR="00E63F1E" w:rsidRDefault="00E63F1E" w:rsidP="00E63F1E">
      <w:pPr>
        <w:pStyle w:val="ListParagraph"/>
        <w:numPr>
          <w:ilvl w:val="0"/>
          <w:numId w:val="4"/>
        </w:numPr>
        <w:jc w:val="both"/>
      </w:pPr>
      <w:r>
        <w:t>Pantheon</w:t>
      </w:r>
    </w:p>
    <w:p w14:paraId="4C29B6A6" w14:textId="691A0DCB" w:rsidR="00E63F1E" w:rsidRDefault="00E63F1E" w:rsidP="00E63F1E">
      <w:pPr>
        <w:pStyle w:val="ListParagraph"/>
        <w:numPr>
          <w:ilvl w:val="0"/>
          <w:numId w:val="4"/>
        </w:numPr>
        <w:jc w:val="both"/>
      </w:pPr>
      <w:r>
        <w:t>Flywheel</w:t>
      </w:r>
    </w:p>
    <w:p w14:paraId="279009FA" w14:textId="6151B768" w:rsidR="00E63F1E" w:rsidRPr="00981D8B" w:rsidRDefault="00E63F1E" w:rsidP="00E63F1E">
      <w:pPr>
        <w:pStyle w:val="ListParagraph"/>
        <w:numPr>
          <w:ilvl w:val="0"/>
          <w:numId w:val="4"/>
        </w:numPr>
        <w:jc w:val="both"/>
        <w:rPr>
          <w:b/>
          <w:bCs/>
        </w:rPr>
      </w:pPr>
      <w:proofErr w:type="spellStart"/>
      <w:r w:rsidRPr="00981D8B">
        <w:rPr>
          <w:b/>
          <w:bCs/>
        </w:rPr>
        <w:t>SiteGround</w:t>
      </w:r>
      <w:proofErr w:type="spellEnd"/>
      <w:r w:rsidR="0057197C">
        <w:rPr>
          <w:b/>
          <w:bCs/>
        </w:rPr>
        <w:t xml:space="preserve"> </w:t>
      </w:r>
      <w:r w:rsidR="004C3458">
        <w:rPr>
          <w:b/>
          <w:bCs/>
        </w:rPr>
        <w:t>(</w:t>
      </w:r>
      <w:r w:rsidR="000D66C8">
        <w:rPr>
          <w:b/>
          <w:bCs/>
        </w:rPr>
        <w:t>R</w:t>
      </w:r>
      <w:r w:rsidR="004C3458">
        <w:rPr>
          <w:b/>
          <w:bCs/>
        </w:rPr>
        <w:t>ecommended)</w:t>
      </w:r>
    </w:p>
    <w:p w14:paraId="2A7D98C8" w14:textId="15D4360D" w:rsidR="00E63F1E" w:rsidRDefault="00E63F1E" w:rsidP="00E63F1E">
      <w:pPr>
        <w:pStyle w:val="ListParagraph"/>
        <w:numPr>
          <w:ilvl w:val="0"/>
          <w:numId w:val="4"/>
        </w:numPr>
        <w:jc w:val="both"/>
      </w:pPr>
      <w:r>
        <w:t>Liquid web</w:t>
      </w:r>
    </w:p>
    <w:p w14:paraId="092A3B5C" w14:textId="064C45A7" w:rsidR="00E63F1E" w:rsidRDefault="00E63F1E" w:rsidP="00E63F1E">
      <w:pPr>
        <w:pStyle w:val="ListParagraph"/>
        <w:numPr>
          <w:ilvl w:val="0"/>
          <w:numId w:val="4"/>
        </w:numPr>
        <w:jc w:val="both"/>
      </w:pPr>
      <w:r>
        <w:t>Bluehost</w:t>
      </w:r>
    </w:p>
    <w:p w14:paraId="3718CA52" w14:textId="57D86284" w:rsidR="000837C0" w:rsidRDefault="000837C0" w:rsidP="000837C0">
      <w:pPr>
        <w:jc w:val="both"/>
        <w:rPr>
          <w:b/>
          <w:bCs/>
        </w:rPr>
      </w:pPr>
      <w:r w:rsidRPr="000837C0">
        <w:rPr>
          <w:b/>
          <w:bCs/>
        </w:rPr>
        <w:t>Features to look for a Hosting company:</w:t>
      </w:r>
    </w:p>
    <w:p w14:paraId="3E8AB858" w14:textId="00AB03B8" w:rsidR="00402D3A" w:rsidRPr="00402D3A" w:rsidRDefault="00402D3A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 xml:space="preserve">They have a strong reputation in the industry. </w:t>
      </w:r>
    </w:p>
    <w:p w14:paraId="6ACED18C" w14:textId="77D823DB" w:rsidR="00402D3A" w:rsidRPr="00402D3A" w:rsidRDefault="00402D3A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 xml:space="preserve">They promise at least 99% uptime. </w:t>
      </w:r>
    </w:p>
    <w:p w14:paraId="1B49CFF0" w14:textId="34E0D706" w:rsidR="00402D3A" w:rsidRPr="00402D3A" w:rsidRDefault="00402D3A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They offer a variety of plans.</w:t>
      </w:r>
    </w:p>
    <w:p w14:paraId="79BAE933" w14:textId="0C7A9138" w:rsidR="00402D3A" w:rsidRPr="00402D3A" w:rsidRDefault="00402D3A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 xml:space="preserve">They provide 24/7 customer service. </w:t>
      </w:r>
    </w:p>
    <w:p w14:paraId="12914084" w14:textId="53A0D640" w:rsidR="00402D3A" w:rsidRPr="00402D3A" w:rsidRDefault="00402D3A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 xml:space="preserve">The price is right. </w:t>
      </w:r>
    </w:p>
    <w:p w14:paraId="6964CC83" w14:textId="0DD42222" w:rsidR="00402D3A" w:rsidRPr="00402D3A" w:rsidRDefault="00402D3A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 xml:space="preserve">Their account interface is intuitive. </w:t>
      </w:r>
    </w:p>
    <w:p w14:paraId="5B069F25" w14:textId="6A785C60" w:rsidR="00402D3A" w:rsidRDefault="00402D3A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402D3A">
        <w:rPr>
          <w:rFonts w:asciiTheme="minorHAnsi" w:hAnsiTheme="minorHAnsi" w:cstheme="minorHAnsi"/>
          <w:color w:val="222222"/>
          <w:sz w:val="22"/>
          <w:szCs w:val="22"/>
        </w:rPr>
        <w:t>They provide ample resources for getting started.</w:t>
      </w:r>
    </w:p>
    <w:p w14:paraId="267CC051" w14:textId="1BB6ADF1" w:rsidR="00513473" w:rsidRDefault="00513473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Are there automatic backups.</w:t>
      </w:r>
    </w:p>
    <w:p w14:paraId="7635FC02" w14:textId="5C29069C" w:rsidR="00513473" w:rsidRDefault="00513473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Will they make your site </w:t>
      </w:r>
      <w:r w:rsidR="00D62305">
        <w:rPr>
          <w:rFonts w:asciiTheme="minorHAnsi" w:hAnsiTheme="minorHAnsi" w:cstheme="minorHAnsi"/>
          <w:color w:val="222222"/>
          <w:sz w:val="22"/>
          <w:szCs w:val="22"/>
        </w:rPr>
        <w:t>secure?</w:t>
      </w:r>
    </w:p>
    <w:p w14:paraId="1E4D398D" w14:textId="2BDAAA72" w:rsidR="00513473" w:rsidRDefault="00513473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lastRenderedPageBreak/>
        <w:t>Are there restrictions.</w:t>
      </w:r>
    </w:p>
    <w:p w14:paraId="7EC996F3" w14:textId="423AF603" w:rsidR="00971DA3" w:rsidRDefault="00971DA3" w:rsidP="00402D3A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Are they compatible with </w:t>
      </w:r>
      <w:proofErr w:type="spellStart"/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Wordpress</w:t>
      </w:r>
      <w:proofErr w:type="spellEnd"/>
      <w:proofErr w:type="gramEnd"/>
    </w:p>
    <w:p w14:paraId="6AFC9D37" w14:textId="77777777" w:rsidR="00DB1652" w:rsidRPr="00DB1652" w:rsidRDefault="00DB1652" w:rsidP="00DB1652">
      <w:pPr>
        <w:pStyle w:val="trt0xe"/>
        <w:shd w:val="clear" w:color="auto" w:fill="FFFFFF"/>
        <w:spacing w:before="0" w:beforeAutospacing="0" w:after="60" w:afterAutospacing="0"/>
        <w:ind w:left="7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2348527F" w14:textId="7E1DD271" w:rsidR="000837C0" w:rsidRDefault="00DB1652" w:rsidP="000837C0">
      <w:pPr>
        <w:jc w:val="both"/>
        <w:rPr>
          <w:b/>
          <w:bCs/>
        </w:rPr>
      </w:pPr>
      <w:r>
        <w:rPr>
          <w:b/>
          <w:bCs/>
        </w:rPr>
        <w:t>Evaluating Themes and workflows:</w:t>
      </w:r>
    </w:p>
    <w:p w14:paraId="591F22EC" w14:textId="3992D9E0" w:rsidR="00DB1652" w:rsidRDefault="00DB1652" w:rsidP="00DB1652">
      <w:pPr>
        <w:pStyle w:val="ListParagraph"/>
        <w:numPr>
          <w:ilvl w:val="0"/>
          <w:numId w:val="6"/>
        </w:numPr>
        <w:jc w:val="both"/>
      </w:pPr>
      <w:r>
        <w:t>Determine main goal of your website.</w:t>
      </w:r>
    </w:p>
    <w:p w14:paraId="51BD2ADC" w14:textId="4465A146" w:rsidR="00DB1652" w:rsidRDefault="00DB1652" w:rsidP="00DB1652">
      <w:pPr>
        <w:pStyle w:val="ListParagraph"/>
        <w:numPr>
          <w:ilvl w:val="0"/>
          <w:numId w:val="6"/>
        </w:numPr>
        <w:jc w:val="both"/>
      </w:pPr>
      <w:r>
        <w:t>Find designs you like to help you achieve that goal</w:t>
      </w:r>
    </w:p>
    <w:p w14:paraId="09E8CC54" w14:textId="65F9C2FE" w:rsidR="00DB1652" w:rsidRDefault="00DB1652" w:rsidP="00DB1652">
      <w:pPr>
        <w:pStyle w:val="ListParagraph"/>
        <w:numPr>
          <w:ilvl w:val="0"/>
          <w:numId w:val="6"/>
        </w:numPr>
        <w:jc w:val="both"/>
      </w:pPr>
      <w:r>
        <w:t>Test a few to see which you think works best</w:t>
      </w:r>
    </w:p>
    <w:p w14:paraId="12150D43" w14:textId="54452B2E" w:rsidR="00DB1652" w:rsidRDefault="00816E60" w:rsidP="00DB1652">
      <w:pPr>
        <w:pStyle w:val="ListParagraph"/>
        <w:jc w:val="both"/>
      </w:pPr>
      <w:hyperlink r:id="rId7" w:history="1">
        <w:r w:rsidR="00EB6DE6" w:rsidRPr="00C002C2">
          <w:rPr>
            <w:rStyle w:val="Hyperlink"/>
          </w:rPr>
          <w:t>www.studiopress.com</w:t>
        </w:r>
      </w:hyperlink>
      <w:r w:rsidR="00EB6DE6">
        <w:t xml:space="preserve"> suggested for </w:t>
      </w:r>
      <w:proofErr w:type="spellStart"/>
      <w:r w:rsidR="00EB6DE6">
        <w:t>wordpress</w:t>
      </w:r>
      <w:proofErr w:type="spellEnd"/>
      <w:r w:rsidR="00EB6DE6">
        <w:t xml:space="preserve"> themes.</w:t>
      </w:r>
    </w:p>
    <w:p w14:paraId="5B7C28C4" w14:textId="4534D400" w:rsidR="00EB6DE6" w:rsidRDefault="00EB6DE6" w:rsidP="00DB1652">
      <w:pPr>
        <w:pStyle w:val="ListParagraph"/>
        <w:jc w:val="both"/>
      </w:pPr>
    </w:p>
    <w:p w14:paraId="16B5D3F4" w14:textId="1FE17230" w:rsidR="00EB6DE6" w:rsidRPr="00100448" w:rsidRDefault="00EB6DE6" w:rsidP="00DB1652">
      <w:pPr>
        <w:pStyle w:val="ListParagraph"/>
        <w:jc w:val="both"/>
        <w:rPr>
          <w:b/>
          <w:bCs/>
        </w:rPr>
      </w:pPr>
      <w:r w:rsidRPr="00100448">
        <w:rPr>
          <w:b/>
          <w:bCs/>
        </w:rPr>
        <w:t>The Cu</w:t>
      </w:r>
      <w:r w:rsidR="00100448" w:rsidRPr="00100448">
        <w:rPr>
          <w:b/>
          <w:bCs/>
        </w:rPr>
        <w:t>stomizer:</w:t>
      </w:r>
    </w:p>
    <w:p w14:paraId="4B84C69D" w14:textId="3FC44343" w:rsidR="00EB6DE6" w:rsidRDefault="00EB6DE6" w:rsidP="00DB1652">
      <w:pPr>
        <w:pStyle w:val="ListParagraph"/>
        <w:jc w:val="both"/>
      </w:pPr>
    </w:p>
    <w:p w14:paraId="67552D17" w14:textId="4E0E0B6E" w:rsidR="00EB6DE6" w:rsidRDefault="00EB6DE6" w:rsidP="00DB1652">
      <w:pPr>
        <w:pStyle w:val="ListParagraph"/>
        <w:jc w:val="both"/>
        <w:rPr>
          <w:rFonts w:cstheme="minorHAnsi"/>
          <w:color w:val="3D596E"/>
          <w:shd w:val="clear" w:color="auto" w:fill="FFFFFF"/>
        </w:rPr>
      </w:pPr>
      <w:r w:rsidRPr="00EB6DE6">
        <w:rPr>
          <w:rFonts w:cstheme="minorHAnsi"/>
          <w:color w:val="3D596E"/>
          <w:shd w:val="clear" w:color="auto" w:fill="FFFFFF"/>
        </w:rPr>
        <w:t>The </w:t>
      </w:r>
      <w:r w:rsidRPr="00EB6DE6">
        <w:rPr>
          <w:rFonts w:cstheme="minorHAnsi"/>
          <w:shd w:val="clear" w:color="auto" w:fill="FFFFFF"/>
        </w:rPr>
        <w:t>Customizer</w:t>
      </w:r>
      <w:r w:rsidRPr="00EB6DE6">
        <w:rPr>
          <w:rFonts w:cstheme="minorHAnsi"/>
          <w:color w:val="3D596E"/>
          <w:shd w:val="clear" w:color="auto" w:fill="FFFFFF"/>
        </w:rPr>
        <w:t> is where you will go to take your site’s </w:t>
      </w:r>
      <w:r w:rsidRPr="00EB6DE6">
        <w:rPr>
          <w:rFonts w:cstheme="minorHAnsi"/>
          <w:shd w:val="clear" w:color="auto" w:fill="FFFFFF"/>
        </w:rPr>
        <w:t>Theme</w:t>
      </w:r>
      <w:r w:rsidRPr="00EB6DE6">
        <w:rPr>
          <w:rFonts w:cstheme="minorHAnsi"/>
          <w:color w:val="3D596E"/>
          <w:shd w:val="clear" w:color="auto" w:fill="FFFFFF"/>
        </w:rPr>
        <w:t> to the next level. From this section you can change your Site Title and Tagline, add Widgets to a Sidebar or Footer, create Custom Menus, change your Homepage Settings and more.</w:t>
      </w:r>
    </w:p>
    <w:p w14:paraId="0BD95507" w14:textId="2B9FADC2" w:rsidR="008A4503" w:rsidRDefault="008A4503" w:rsidP="00DB1652">
      <w:pPr>
        <w:pStyle w:val="ListParagraph"/>
        <w:jc w:val="both"/>
        <w:rPr>
          <w:rFonts w:cstheme="minorHAnsi"/>
          <w:color w:val="3D596E"/>
          <w:shd w:val="clear" w:color="auto" w:fill="FFFFFF"/>
        </w:rPr>
      </w:pPr>
    </w:p>
    <w:p w14:paraId="27D9B881" w14:textId="383228E7" w:rsidR="008A4503" w:rsidRDefault="008A4503" w:rsidP="00DB1652">
      <w:pPr>
        <w:pStyle w:val="ListParagraph"/>
        <w:jc w:val="both"/>
        <w:rPr>
          <w:rFonts w:cstheme="minorHAnsi"/>
          <w:b/>
          <w:bCs/>
          <w:color w:val="3D596E"/>
          <w:shd w:val="clear" w:color="auto" w:fill="FFFFFF"/>
        </w:rPr>
      </w:pPr>
      <w:r w:rsidRPr="008A4503">
        <w:rPr>
          <w:rFonts w:cstheme="minorHAnsi"/>
          <w:b/>
          <w:bCs/>
          <w:color w:val="3D596E"/>
          <w:shd w:val="clear" w:color="auto" w:fill="FFFFFF"/>
        </w:rPr>
        <w:t>Launching:</w:t>
      </w:r>
    </w:p>
    <w:p w14:paraId="77580646" w14:textId="06F59BE7" w:rsidR="008A4503" w:rsidRDefault="008A4503" w:rsidP="00DB1652">
      <w:pPr>
        <w:pStyle w:val="ListParagraph"/>
        <w:jc w:val="both"/>
        <w:rPr>
          <w:rFonts w:cstheme="minorHAnsi"/>
          <w:b/>
          <w:bCs/>
          <w:color w:val="3D596E"/>
          <w:shd w:val="clear" w:color="auto" w:fill="FFFFFF"/>
        </w:rPr>
      </w:pPr>
    </w:p>
    <w:p w14:paraId="176A92C2" w14:textId="41C3E0F3" w:rsidR="008A4503" w:rsidRPr="003A5E68" w:rsidRDefault="008A4503" w:rsidP="003A5E68">
      <w:pPr>
        <w:pStyle w:val="ListParagraph"/>
        <w:numPr>
          <w:ilvl w:val="0"/>
          <w:numId w:val="6"/>
        </w:numPr>
        <w:jc w:val="both"/>
        <w:rPr>
          <w:rFonts w:cstheme="minorHAnsi"/>
          <w:color w:val="3D596E"/>
          <w:shd w:val="clear" w:color="auto" w:fill="FFFFFF"/>
        </w:rPr>
      </w:pPr>
      <w:r w:rsidRPr="003A5E68">
        <w:rPr>
          <w:rFonts w:cstheme="minorHAnsi"/>
          <w:color w:val="3D596E"/>
          <w:shd w:val="clear" w:color="auto" w:fill="FFFFFF"/>
        </w:rPr>
        <w:t>Test browsers for all screen sizes.</w:t>
      </w:r>
    </w:p>
    <w:p w14:paraId="0E0728CE" w14:textId="0E1ED548" w:rsidR="003A5E68" w:rsidRPr="003A5E68" w:rsidRDefault="003A5E68" w:rsidP="003A5E68">
      <w:pPr>
        <w:pStyle w:val="ListParagraph"/>
        <w:numPr>
          <w:ilvl w:val="0"/>
          <w:numId w:val="6"/>
        </w:numPr>
        <w:jc w:val="both"/>
        <w:rPr>
          <w:rFonts w:cstheme="minorHAnsi"/>
          <w:color w:val="3D596E"/>
          <w:shd w:val="clear" w:color="auto" w:fill="FFFFFF"/>
        </w:rPr>
      </w:pPr>
      <w:r w:rsidRPr="003A5E68">
        <w:rPr>
          <w:rFonts w:cstheme="minorHAnsi"/>
          <w:color w:val="3D596E"/>
          <w:shd w:val="clear" w:color="auto" w:fill="FFFFFF"/>
        </w:rPr>
        <w:t>Check all the forms.</w:t>
      </w:r>
    </w:p>
    <w:p w14:paraId="0375DD40" w14:textId="59814007" w:rsidR="003A5E68" w:rsidRPr="003A5E68" w:rsidRDefault="003A5E68" w:rsidP="003A5E68">
      <w:pPr>
        <w:pStyle w:val="ListParagraph"/>
        <w:numPr>
          <w:ilvl w:val="0"/>
          <w:numId w:val="6"/>
        </w:numPr>
        <w:jc w:val="both"/>
        <w:rPr>
          <w:rFonts w:cstheme="minorHAnsi"/>
          <w:color w:val="3D596E"/>
          <w:shd w:val="clear" w:color="auto" w:fill="FFFFFF"/>
        </w:rPr>
      </w:pPr>
      <w:r w:rsidRPr="003A5E68">
        <w:rPr>
          <w:rFonts w:cstheme="minorHAnsi"/>
          <w:color w:val="3D596E"/>
          <w:shd w:val="clear" w:color="auto" w:fill="FFFFFF"/>
        </w:rPr>
        <w:t>Check all the links.</w:t>
      </w:r>
    </w:p>
    <w:p w14:paraId="3ACC7EC9" w14:textId="74F426E1" w:rsidR="003A5E68" w:rsidRPr="003A5E68" w:rsidRDefault="003A5E68" w:rsidP="003A5E68">
      <w:pPr>
        <w:pStyle w:val="ListParagraph"/>
        <w:numPr>
          <w:ilvl w:val="0"/>
          <w:numId w:val="6"/>
        </w:numPr>
        <w:jc w:val="both"/>
        <w:rPr>
          <w:rFonts w:cstheme="minorHAnsi"/>
          <w:color w:val="3D596E"/>
          <w:shd w:val="clear" w:color="auto" w:fill="FFFFFF"/>
        </w:rPr>
      </w:pPr>
      <w:r w:rsidRPr="003A5E68">
        <w:rPr>
          <w:rFonts w:cstheme="minorHAnsi"/>
          <w:color w:val="3D596E"/>
          <w:shd w:val="clear" w:color="auto" w:fill="FFFFFF"/>
        </w:rPr>
        <w:t>Turn on search engine visibility.</w:t>
      </w:r>
    </w:p>
    <w:p w14:paraId="4DFC83E0" w14:textId="4039300E" w:rsidR="003A5E68" w:rsidRPr="008F6B6F" w:rsidRDefault="003A5E68" w:rsidP="00DB1652">
      <w:pPr>
        <w:pStyle w:val="ListParagraph"/>
        <w:jc w:val="both"/>
        <w:rPr>
          <w:rFonts w:cstheme="minorHAnsi"/>
          <w:b/>
          <w:bCs/>
        </w:rPr>
      </w:pPr>
    </w:p>
    <w:p w14:paraId="6CF55489" w14:textId="00980E99" w:rsidR="008F6B6F" w:rsidRDefault="008F6B6F" w:rsidP="00DB1652">
      <w:pPr>
        <w:pStyle w:val="ListParagraph"/>
        <w:jc w:val="both"/>
        <w:rPr>
          <w:rFonts w:cstheme="minorHAnsi"/>
          <w:b/>
          <w:bCs/>
        </w:rPr>
      </w:pPr>
      <w:r w:rsidRPr="008F6B6F">
        <w:rPr>
          <w:rFonts w:cstheme="minorHAnsi"/>
          <w:b/>
          <w:bCs/>
        </w:rPr>
        <w:t>Child Theme:</w:t>
      </w:r>
    </w:p>
    <w:p w14:paraId="6474BDCD" w14:textId="6DA2407B" w:rsidR="008F7DD4" w:rsidRDefault="008F7DD4" w:rsidP="00DB1652">
      <w:pPr>
        <w:pStyle w:val="ListParagraph"/>
        <w:jc w:val="both"/>
        <w:rPr>
          <w:rFonts w:cstheme="minorHAnsi"/>
          <w:b/>
          <w:bCs/>
        </w:rPr>
      </w:pPr>
    </w:p>
    <w:p w14:paraId="0490A047" w14:textId="6C6BE152" w:rsidR="008F7DD4" w:rsidRDefault="008F7DD4" w:rsidP="00DB1652">
      <w:pPr>
        <w:pStyle w:val="ListParagraph"/>
        <w:jc w:val="both"/>
        <w:rPr>
          <w:rFonts w:cstheme="minorHAnsi"/>
          <w:color w:val="222222"/>
          <w:shd w:val="clear" w:color="auto" w:fill="FFFFFF"/>
        </w:rPr>
      </w:pPr>
      <w:r w:rsidRPr="008F7DD4">
        <w:rPr>
          <w:rFonts w:cstheme="minorHAnsi"/>
          <w:color w:val="222222"/>
          <w:shd w:val="clear" w:color="auto" w:fill="FFFFFF"/>
        </w:rPr>
        <w:t>A </w:t>
      </w:r>
      <w:r w:rsidRPr="008F7DD4">
        <w:rPr>
          <w:rFonts w:cstheme="minorHAnsi"/>
          <w:b/>
          <w:bCs/>
          <w:color w:val="222222"/>
          <w:shd w:val="clear" w:color="auto" w:fill="FFFFFF"/>
        </w:rPr>
        <w:t>child theme</w:t>
      </w:r>
      <w:r w:rsidRPr="008F7DD4">
        <w:rPr>
          <w:rFonts w:cstheme="minorHAnsi"/>
          <w:color w:val="222222"/>
          <w:shd w:val="clear" w:color="auto" w:fill="FFFFFF"/>
        </w:rPr>
        <w:t> in </w:t>
      </w:r>
      <w:r w:rsidRPr="008F7DD4">
        <w:rPr>
          <w:rFonts w:cstheme="minorHAnsi"/>
          <w:b/>
          <w:bCs/>
          <w:color w:val="222222"/>
          <w:shd w:val="clear" w:color="auto" w:fill="FFFFFF"/>
        </w:rPr>
        <w:t>WordPress</w:t>
      </w:r>
      <w:r w:rsidRPr="008F7DD4">
        <w:rPr>
          <w:rFonts w:cstheme="minorHAnsi"/>
          <w:color w:val="222222"/>
          <w:shd w:val="clear" w:color="auto" w:fill="FFFFFF"/>
        </w:rPr>
        <w:t> is a sub </w:t>
      </w:r>
      <w:r w:rsidRPr="008F7DD4">
        <w:rPr>
          <w:rFonts w:cstheme="minorHAnsi"/>
          <w:b/>
          <w:bCs/>
          <w:color w:val="222222"/>
          <w:shd w:val="clear" w:color="auto" w:fill="FFFFFF"/>
        </w:rPr>
        <w:t>theme</w:t>
      </w:r>
      <w:r w:rsidRPr="008F7DD4">
        <w:rPr>
          <w:rFonts w:cstheme="minorHAnsi"/>
          <w:color w:val="222222"/>
          <w:shd w:val="clear" w:color="auto" w:fill="FFFFFF"/>
        </w:rPr>
        <w:t> that inherits all the functionality, features, and style of its parent </w:t>
      </w:r>
      <w:r w:rsidRPr="008F7DD4">
        <w:rPr>
          <w:rFonts w:cstheme="minorHAnsi"/>
          <w:b/>
          <w:bCs/>
          <w:color w:val="222222"/>
          <w:shd w:val="clear" w:color="auto" w:fill="FFFFFF"/>
        </w:rPr>
        <w:t>theme</w:t>
      </w:r>
      <w:r w:rsidRPr="008F7DD4">
        <w:rPr>
          <w:rFonts w:cstheme="minorHAnsi"/>
          <w:color w:val="222222"/>
          <w:shd w:val="clear" w:color="auto" w:fill="FFFFFF"/>
        </w:rPr>
        <w:t>. </w:t>
      </w:r>
      <w:r w:rsidRPr="008F7DD4">
        <w:rPr>
          <w:rFonts w:cstheme="minorHAnsi"/>
          <w:b/>
          <w:bCs/>
          <w:color w:val="222222"/>
          <w:shd w:val="clear" w:color="auto" w:fill="FFFFFF"/>
        </w:rPr>
        <w:t>Child themes</w:t>
      </w:r>
      <w:r w:rsidRPr="008F7DD4">
        <w:rPr>
          <w:rFonts w:cstheme="minorHAnsi"/>
          <w:color w:val="222222"/>
          <w:shd w:val="clear" w:color="auto" w:fill="FFFFFF"/>
        </w:rPr>
        <w:t> are a safe way to modify a </w:t>
      </w:r>
      <w:r w:rsidRPr="008F7DD4">
        <w:rPr>
          <w:rFonts w:cstheme="minorHAnsi"/>
          <w:b/>
          <w:bCs/>
          <w:color w:val="222222"/>
          <w:shd w:val="clear" w:color="auto" w:fill="FFFFFF"/>
        </w:rPr>
        <w:t>WordPress theme</w:t>
      </w:r>
      <w:r w:rsidRPr="008F7DD4">
        <w:rPr>
          <w:rFonts w:cstheme="minorHAnsi"/>
          <w:color w:val="222222"/>
          <w:shd w:val="clear" w:color="auto" w:fill="FFFFFF"/>
        </w:rPr>
        <w:t xml:space="preserve"> without </w:t>
      </w:r>
      <w:proofErr w:type="gramStart"/>
      <w:r w:rsidRPr="008F7DD4">
        <w:rPr>
          <w:rFonts w:cstheme="minorHAnsi"/>
          <w:color w:val="222222"/>
          <w:shd w:val="clear" w:color="auto" w:fill="FFFFFF"/>
        </w:rPr>
        <w:t>actually making</w:t>
      </w:r>
      <w:proofErr w:type="gramEnd"/>
      <w:r w:rsidRPr="008F7DD4">
        <w:rPr>
          <w:rFonts w:cstheme="minorHAnsi"/>
          <w:color w:val="222222"/>
          <w:shd w:val="clear" w:color="auto" w:fill="FFFFFF"/>
        </w:rPr>
        <w:t xml:space="preserve"> any changes to the parent </w:t>
      </w:r>
      <w:r w:rsidRPr="008F7DD4">
        <w:rPr>
          <w:rFonts w:cstheme="minorHAnsi"/>
          <w:b/>
          <w:bCs/>
          <w:color w:val="222222"/>
          <w:shd w:val="clear" w:color="auto" w:fill="FFFFFF"/>
        </w:rPr>
        <w:t>theme's</w:t>
      </w:r>
      <w:r w:rsidRPr="008F7DD4">
        <w:rPr>
          <w:rFonts w:cstheme="minorHAnsi"/>
          <w:color w:val="222222"/>
          <w:shd w:val="clear" w:color="auto" w:fill="FFFFFF"/>
        </w:rPr>
        <w:t> files.</w:t>
      </w:r>
    </w:p>
    <w:p w14:paraId="01B00306" w14:textId="5870B6F3" w:rsidR="008F4121" w:rsidRDefault="008F4121" w:rsidP="00DB1652">
      <w:pPr>
        <w:pStyle w:val="ListParagraph"/>
        <w:jc w:val="both"/>
        <w:rPr>
          <w:rFonts w:cstheme="minorHAnsi"/>
          <w:color w:val="222222"/>
          <w:shd w:val="clear" w:color="auto" w:fill="FFFFFF"/>
        </w:rPr>
      </w:pPr>
    </w:p>
    <w:p w14:paraId="71D11319" w14:textId="7CD6920D" w:rsidR="003E5E90" w:rsidRDefault="009F6FAC" w:rsidP="00DB1652">
      <w:pPr>
        <w:pStyle w:val="ListParagraph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Setup a local development environment so that you can do experiments without breaking actual site.  </w:t>
      </w:r>
      <w:hyperlink r:id="rId8" w:history="1">
        <w:r w:rsidRPr="00C002C2">
          <w:rPr>
            <w:rStyle w:val="Hyperlink"/>
            <w:rFonts w:cstheme="minorHAnsi"/>
            <w:shd w:val="clear" w:color="auto" w:fill="FFFFFF"/>
          </w:rPr>
          <w:t>www.localbyflywheel.com</w:t>
        </w:r>
      </w:hyperlink>
      <w:r>
        <w:rPr>
          <w:rFonts w:cstheme="minorHAnsi"/>
          <w:color w:val="222222"/>
          <w:shd w:val="clear" w:color="auto" w:fill="FFFFFF"/>
        </w:rPr>
        <w:t xml:space="preserve"> is recommended as </w:t>
      </w:r>
      <w:proofErr w:type="gramStart"/>
      <w:r>
        <w:rPr>
          <w:rFonts w:cstheme="minorHAnsi"/>
          <w:color w:val="222222"/>
          <w:shd w:val="clear" w:color="auto" w:fill="FFFFFF"/>
        </w:rPr>
        <w:t>an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local WordPress development tool.</w:t>
      </w:r>
      <w:r w:rsidR="003E5E90">
        <w:rPr>
          <w:rFonts w:cstheme="minorHAnsi"/>
          <w:color w:val="222222"/>
          <w:shd w:val="clear" w:color="auto" w:fill="FFFFFF"/>
        </w:rPr>
        <w:t xml:space="preserve"> </w:t>
      </w:r>
    </w:p>
    <w:p w14:paraId="4EADF32F" w14:textId="77777777" w:rsidR="003E5E90" w:rsidRDefault="003E5E90" w:rsidP="00DB1652">
      <w:pPr>
        <w:pStyle w:val="ListParagraph"/>
        <w:jc w:val="both"/>
        <w:rPr>
          <w:rFonts w:cstheme="minorHAnsi"/>
          <w:color w:val="222222"/>
          <w:shd w:val="clear" w:color="auto" w:fill="FFFFFF"/>
        </w:rPr>
      </w:pPr>
    </w:p>
    <w:p w14:paraId="772763D7" w14:textId="5EBC1DD3" w:rsidR="008F4121" w:rsidRPr="00340F7E" w:rsidRDefault="003E5E90" w:rsidP="00340F7E">
      <w:pPr>
        <w:pStyle w:val="ListParagraph"/>
        <w:numPr>
          <w:ilvl w:val="0"/>
          <w:numId w:val="12"/>
        </w:numPr>
        <w:jc w:val="both"/>
        <w:rPr>
          <w:rFonts w:cstheme="minorHAnsi"/>
          <w:color w:val="222222"/>
          <w:shd w:val="clear" w:color="auto" w:fill="FFFFFF"/>
        </w:rPr>
      </w:pPr>
      <w:r w:rsidRPr="00340F7E">
        <w:rPr>
          <w:rFonts w:cstheme="minorHAnsi"/>
          <w:color w:val="222222"/>
          <w:shd w:val="clear" w:color="auto" w:fill="FFFFFF"/>
        </w:rPr>
        <w:t xml:space="preserve">Download </w:t>
      </w:r>
      <w:proofErr w:type="spellStart"/>
      <w:r w:rsidRPr="00340F7E">
        <w:rPr>
          <w:rFonts w:cstheme="minorHAnsi"/>
          <w:color w:val="222222"/>
          <w:shd w:val="clear" w:color="auto" w:fill="FFFFFF"/>
        </w:rPr>
        <w:t>localbyflywheel</w:t>
      </w:r>
      <w:proofErr w:type="spellEnd"/>
      <w:r w:rsidRPr="00340F7E">
        <w:rPr>
          <w:rFonts w:cstheme="minorHAnsi"/>
          <w:color w:val="222222"/>
          <w:shd w:val="clear" w:color="auto" w:fill="FFFFFF"/>
        </w:rPr>
        <w:t xml:space="preserve"> from their site.</w:t>
      </w:r>
    </w:p>
    <w:p w14:paraId="1E3A72FE" w14:textId="56687E3E" w:rsidR="003E5E90" w:rsidRPr="00340F7E" w:rsidRDefault="003E5E90" w:rsidP="00340F7E">
      <w:pPr>
        <w:pStyle w:val="ListParagraph"/>
        <w:numPr>
          <w:ilvl w:val="0"/>
          <w:numId w:val="12"/>
        </w:numPr>
        <w:jc w:val="both"/>
        <w:rPr>
          <w:rFonts w:cstheme="minorHAnsi"/>
          <w:color w:val="222222"/>
          <w:shd w:val="clear" w:color="auto" w:fill="FFFFFF"/>
        </w:rPr>
      </w:pPr>
      <w:r w:rsidRPr="00340F7E">
        <w:rPr>
          <w:rFonts w:cstheme="minorHAnsi"/>
          <w:color w:val="222222"/>
          <w:shd w:val="clear" w:color="auto" w:fill="FFFFFF"/>
        </w:rPr>
        <w:t>Follow all the steps.</w:t>
      </w:r>
    </w:p>
    <w:p w14:paraId="01BFF6A8" w14:textId="0A2DC017" w:rsidR="00084EE1" w:rsidRPr="00340F7E" w:rsidRDefault="00084EE1" w:rsidP="00340F7E">
      <w:pPr>
        <w:pStyle w:val="ListParagraph"/>
        <w:numPr>
          <w:ilvl w:val="0"/>
          <w:numId w:val="12"/>
        </w:numPr>
        <w:jc w:val="both"/>
        <w:rPr>
          <w:rFonts w:cstheme="minorHAnsi"/>
          <w:color w:val="222222"/>
          <w:shd w:val="clear" w:color="auto" w:fill="FFFFFF"/>
        </w:rPr>
      </w:pPr>
      <w:r w:rsidRPr="00340F7E">
        <w:rPr>
          <w:rFonts w:cstheme="minorHAnsi"/>
          <w:color w:val="222222"/>
          <w:shd w:val="clear" w:color="auto" w:fill="FFFFFF"/>
        </w:rPr>
        <w:t xml:space="preserve">Make your </w:t>
      </w:r>
      <w:r w:rsidR="00FA14B0">
        <w:rPr>
          <w:rFonts w:cstheme="minorHAnsi"/>
          <w:color w:val="222222"/>
          <w:shd w:val="clear" w:color="auto" w:fill="FFFFFF"/>
        </w:rPr>
        <w:t>a</w:t>
      </w:r>
      <w:r w:rsidRPr="00340F7E">
        <w:rPr>
          <w:rFonts w:cstheme="minorHAnsi"/>
          <w:color w:val="222222"/>
          <w:shd w:val="clear" w:color="auto" w:fill="FFFFFF"/>
        </w:rPr>
        <w:t>ccount.</w:t>
      </w:r>
    </w:p>
    <w:p w14:paraId="075CEF85" w14:textId="58A18028" w:rsidR="00340F7E" w:rsidRDefault="00084EE1" w:rsidP="00340F7E">
      <w:pPr>
        <w:pStyle w:val="ListParagraph"/>
        <w:numPr>
          <w:ilvl w:val="0"/>
          <w:numId w:val="12"/>
        </w:numPr>
        <w:jc w:val="both"/>
        <w:rPr>
          <w:rFonts w:cstheme="minorHAnsi"/>
          <w:color w:val="222222"/>
          <w:shd w:val="clear" w:color="auto" w:fill="FFFFFF"/>
        </w:rPr>
      </w:pPr>
      <w:r w:rsidRPr="00340F7E">
        <w:rPr>
          <w:rFonts w:cstheme="minorHAnsi"/>
          <w:color w:val="222222"/>
          <w:shd w:val="clear" w:color="auto" w:fill="FFFFFF"/>
        </w:rPr>
        <w:t>Click on CREATE A NEW SITE</w:t>
      </w:r>
      <w:r w:rsidR="00FA14B0">
        <w:rPr>
          <w:rFonts w:cstheme="minorHAnsi"/>
          <w:color w:val="222222"/>
          <w:shd w:val="clear" w:color="auto" w:fill="FFFFFF"/>
        </w:rPr>
        <w:t>.</w:t>
      </w:r>
    </w:p>
    <w:p w14:paraId="46BE596B" w14:textId="28AB7202" w:rsidR="00FA14B0" w:rsidRPr="00340F7E" w:rsidRDefault="00FA14B0" w:rsidP="00340F7E">
      <w:pPr>
        <w:pStyle w:val="ListParagraph"/>
        <w:numPr>
          <w:ilvl w:val="0"/>
          <w:numId w:val="12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Give </w:t>
      </w:r>
      <w:proofErr w:type="spellStart"/>
      <w:r>
        <w:rPr>
          <w:rFonts w:cstheme="minorHAnsi"/>
          <w:color w:val="222222"/>
          <w:shd w:val="clear" w:color="auto" w:fill="FFFFFF"/>
        </w:rPr>
        <w:t>wordpress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user id and </w:t>
      </w:r>
      <w:proofErr w:type="spellStart"/>
      <w:r>
        <w:rPr>
          <w:rFonts w:cstheme="minorHAnsi"/>
          <w:color w:val="222222"/>
          <w:shd w:val="clear" w:color="auto" w:fill="FFFFFF"/>
        </w:rPr>
        <w:t>pwd</w:t>
      </w:r>
      <w:proofErr w:type="spellEnd"/>
      <w:r>
        <w:rPr>
          <w:rFonts w:cstheme="minorHAnsi"/>
          <w:color w:val="222222"/>
          <w:shd w:val="clear" w:color="auto" w:fill="FFFFFF"/>
        </w:rPr>
        <w:t>.</w:t>
      </w:r>
    </w:p>
    <w:p w14:paraId="77A79798" w14:textId="2E3C151D" w:rsidR="00084EE1" w:rsidRPr="00340F7E" w:rsidRDefault="00340F7E" w:rsidP="00340F7E">
      <w:pPr>
        <w:pStyle w:val="ListParagraph"/>
        <w:numPr>
          <w:ilvl w:val="0"/>
          <w:numId w:val="12"/>
        </w:numPr>
        <w:jc w:val="both"/>
        <w:rPr>
          <w:rFonts w:cstheme="minorHAnsi"/>
          <w:color w:val="222222"/>
          <w:shd w:val="clear" w:color="auto" w:fill="FFFFFF"/>
        </w:rPr>
      </w:pPr>
      <w:r w:rsidRPr="00340F7E">
        <w:rPr>
          <w:rFonts w:cstheme="minorHAnsi"/>
          <w:color w:val="222222"/>
          <w:shd w:val="clear" w:color="auto" w:fill="FFFFFF"/>
        </w:rPr>
        <w:t xml:space="preserve">Follow the </w:t>
      </w:r>
      <w:proofErr w:type="gramStart"/>
      <w:r w:rsidRPr="00340F7E">
        <w:rPr>
          <w:rFonts w:cstheme="minorHAnsi"/>
          <w:color w:val="222222"/>
          <w:shd w:val="clear" w:color="auto" w:fill="FFFFFF"/>
        </w:rPr>
        <w:t>on screen</w:t>
      </w:r>
      <w:proofErr w:type="gramEnd"/>
      <w:r w:rsidRPr="00340F7E">
        <w:rPr>
          <w:rFonts w:cstheme="minorHAnsi"/>
          <w:color w:val="222222"/>
          <w:shd w:val="clear" w:color="auto" w:fill="FFFFFF"/>
        </w:rPr>
        <w:t xml:space="preserve"> instructions.</w:t>
      </w:r>
    </w:p>
    <w:p w14:paraId="5202C98F" w14:textId="3C351498" w:rsidR="00340F7E" w:rsidRDefault="00340F7E" w:rsidP="00340F7E">
      <w:pPr>
        <w:pStyle w:val="ListParagraph"/>
        <w:numPr>
          <w:ilvl w:val="0"/>
          <w:numId w:val="12"/>
        </w:numPr>
        <w:jc w:val="both"/>
        <w:rPr>
          <w:rFonts w:cstheme="minorHAnsi"/>
          <w:color w:val="222222"/>
          <w:shd w:val="clear" w:color="auto" w:fill="FFFFFF"/>
        </w:rPr>
      </w:pPr>
      <w:r w:rsidRPr="00340F7E">
        <w:rPr>
          <w:rFonts w:cstheme="minorHAnsi"/>
          <w:color w:val="222222"/>
          <w:shd w:val="clear" w:color="auto" w:fill="FFFFFF"/>
        </w:rPr>
        <w:t>Now you are in local mode of your site.</w:t>
      </w:r>
    </w:p>
    <w:p w14:paraId="5B63DF5D" w14:textId="57D1C115" w:rsidR="005F6EED" w:rsidRDefault="005F6EED" w:rsidP="005F6EED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To get the files of the site</w:t>
      </w:r>
      <w:r w:rsidR="0038149A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Right click on the name of site and click on “Reveal in Finder”</w:t>
      </w:r>
      <w:r w:rsidR="009C6C21">
        <w:rPr>
          <w:rFonts w:cstheme="minorHAnsi"/>
          <w:color w:val="222222"/>
          <w:shd w:val="clear" w:color="auto" w:fill="FFFFFF"/>
        </w:rPr>
        <w:t>.</w:t>
      </w:r>
    </w:p>
    <w:p w14:paraId="24E91D98" w14:textId="67D5D8D0" w:rsidR="009C6C21" w:rsidRDefault="009C6C21" w:rsidP="005F6EED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Go to app </w:t>
      </w:r>
      <w:r w:rsidRPr="009C6C21">
        <w:rPr>
          <w:rFonts w:cstheme="minorHAnsi"/>
          <w:color w:val="222222"/>
          <w:shd w:val="clear" w:color="auto" w:fill="FFFFFF"/>
        </w:rPr>
        <w:sym w:font="Wingdings" w:char="F0E0"/>
      </w:r>
      <w:r>
        <w:rPr>
          <w:rFonts w:cstheme="minorHAnsi"/>
          <w:color w:val="222222"/>
          <w:shd w:val="clear" w:color="auto" w:fill="FFFFFF"/>
        </w:rPr>
        <w:t>public</w:t>
      </w:r>
      <w:r w:rsidRPr="009C6C21">
        <w:rPr>
          <w:rFonts w:cstheme="minorHAnsi"/>
          <w:color w:val="222222"/>
          <w:shd w:val="clear" w:color="auto" w:fill="FFFFFF"/>
        </w:rPr>
        <w:sym w:font="Wingdings" w:char="F0E0"/>
      </w:r>
      <w:r>
        <w:rPr>
          <w:rFonts w:cstheme="minorHAnsi"/>
          <w:color w:val="222222"/>
          <w:shd w:val="clear" w:color="auto" w:fill="FFFFFF"/>
        </w:rPr>
        <w:t xml:space="preserve"> wp-content</w:t>
      </w:r>
    </w:p>
    <w:p w14:paraId="11EB8978" w14:textId="59C4D0B8" w:rsidR="00B56A8D" w:rsidRDefault="00B56A8D" w:rsidP="005F6EED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Now you are ready to start developing a child theme on your computer.</w:t>
      </w:r>
    </w:p>
    <w:p w14:paraId="6E881A6D" w14:textId="3A020DDE" w:rsidR="00B345D6" w:rsidRDefault="00B345D6" w:rsidP="005F6EED">
      <w:pPr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B345D6">
        <w:rPr>
          <w:rFonts w:cstheme="minorHAnsi"/>
          <w:b/>
          <w:bCs/>
          <w:color w:val="222222"/>
          <w:shd w:val="clear" w:color="auto" w:fill="FFFFFF"/>
        </w:rPr>
        <w:lastRenderedPageBreak/>
        <w:t>Defining our child theme:</w:t>
      </w:r>
    </w:p>
    <w:p w14:paraId="0A16C4BE" w14:textId="18FCB068" w:rsidR="00B345D6" w:rsidRPr="003C3283" w:rsidRDefault="009A7E01" w:rsidP="003C3283">
      <w:pPr>
        <w:pStyle w:val="ListParagraph"/>
        <w:numPr>
          <w:ilvl w:val="0"/>
          <w:numId w:val="13"/>
        </w:numPr>
        <w:jc w:val="both"/>
        <w:rPr>
          <w:rFonts w:cstheme="minorHAnsi"/>
          <w:color w:val="222222"/>
          <w:shd w:val="clear" w:color="auto" w:fill="FFFFFF"/>
        </w:rPr>
      </w:pPr>
      <w:r w:rsidRPr="003C3283">
        <w:rPr>
          <w:rFonts w:cstheme="minorHAnsi"/>
          <w:color w:val="222222"/>
          <w:shd w:val="clear" w:color="auto" w:fill="FFFFFF"/>
        </w:rPr>
        <w:t xml:space="preserve">Open the wp-content </w:t>
      </w:r>
      <w:r w:rsidR="00D07B83" w:rsidRPr="003C3283">
        <w:rPr>
          <w:rFonts w:cstheme="minorHAnsi"/>
          <w:color w:val="222222"/>
          <w:shd w:val="clear" w:color="auto" w:fill="FFFFFF"/>
        </w:rPr>
        <w:t>in local editor.</w:t>
      </w:r>
      <w:r w:rsidR="00211AFF" w:rsidRPr="003C3283">
        <w:rPr>
          <w:rFonts w:cstheme="minorHAnsi"/>
          <w:color w:val="222222"/>
          <w:shd w:val="clear" w:color="auto" w:fill="FFFFFF"/>
        </w:rPr>
        <w:t xml:space="preserve"> (themes folder) </w:t>
      </w:r>
    </w:p>
    <w:p w14:paraId="310850B6" w14:textId="009FAD75" w:rsidR="006D4E75" w:rsidRPr="003C3283" w:rsidRDefault="006D4E75" w:rsidP="003C3283">
      <w:pPr>
        <w:pStyle w:val="ListParagraph"/>
        <w:numPr>
          <w:ilvl w:val="0"/>
          <w:numId w:val="13"/>
        </w:numPr>
        <w:jc w:val="both"/>
        <w:rPr>
          <w:rFonts w:cstheme="minorHAnsi"/>
          <w:color w:val="222222"/>
          <w:shd w:val="clear" w:color="auto" w:fill="FFFFFF"/>
        </w:rPr>
      </w:pPr>
      <w:r w:rsidRPr="003C3283">
        <w:rPr>
          <w:rFonts w:cstheme="minorHAnsi"/>
          <w:color w:val="222222"/>
          <w:shd w:val="clear" w:color="auto" w:fill="FFFFFF"/>
        </w:rPr>
        <w:t xml:space="preserve">In the theme folder, create a new directory called </w:t>
      </w:r>
      <w:proofErr w:type="spellStart"/>
      <w:r w:rsidRPr="003C3283">
        <w:rPr>
          <w:rFonts w:cstheme="minorHAnsi"/>
          <w:color w:val="222222"/>
          <w:shd w:val="clear" w:color="auto" w:fill="FFFFFF"/>
        </w:rPr>
        <w:t>twentytwenty</w:t>
      </w:r>
      <w:proofErr w:type="spellEnd"/>
      <w:r w:rsidRPr="003C3283">
        <w:rPr>
          <w:rFonts w:cstheme="minorHAnsi"/>
          <w:color w:val="222222"/>
          <w:shd w:val="clear" w:color="auto" w:fill="FFFFFF"/>
        </w:rPr>
        <w:t>-child</w:t>
      </w:r>
      <w:r w:rsidR="002B4D74" w:rsidRPr="003C3283">
        <w:rPr>
          <w:rFonts w:cstheme="minorHAnsi"/>
          <w:color w:val="222222"/>
          <w:shd w:val="clear" w:color="auto" w:fill="FFFFFF"/>
        </w:rPr>
        <w:t>.</w:t>
      </w:r>
    </w:p>
    <w:p w14:paraId="08CE21B9" w14:textId="03C52BF4" w:rsidR="002B4D74" w:rsidRPr="003C3283" w:rsidRDefault="002B4D74" w:rsidP="003C3283">
      <w:pPr>
        <w:pStyle w:val="ListParagraph"/>
        <w:numPr>
          <w:ilvl w:val="0"/>
          <w:numId w:val="13"/>
        </w:numPr>
        <w:jc w:val="both"/>
        <w:rPr>
          <w:rFonts w:cstheme="minorHAnsi"/>
          <w:color w:val="222222"/>
          <w:shd w:val="clear" w:color="auto" w:fill="FFFFFF"/>
        </w:rPr>
      </w:pPr>
      <w:r w:rsidRPr="003C3283">
        <w:rPr>
          <w:rFonts w:cstheme="minorHAnsi"/>
          <w:color w:val="222222"/>
          <w:shd w:val="clear" w:color="auto" w:fill="FFFFFF"/>
        </w:rPr>
        <w:t>In that directory create a file called style.css</w:t>
      </w:r>
      <w:r w:rsidR="00144E94" w:rsidRPr="003C3283">
        <w:rPr>
          <w:rFonts w:cstheme="minorHAnsi"/>
          <w:color w:val="222222"/>
          <w:shd w:val="clear" w:color="auto" w:fill="FFFFFF"/>
        </w:rPr>
        <w:t>.</w:t>
      </w:r>
    </w:p>
    <w:p w14:paraId="3E33F34D" w14:textId="2315CA56" w:rsidR="00144E94" w:rsidRDefault="00144E94" w:rsidP="003C3283">
      <w:pPr>
        <w:pStyle w:val="ListParagraph"/>
        <w:numPr>
          <w:ilvl w:val="0"/>
          <w:numId w:val="13"/>
        </w:numPr>
        <w:jc w:val="both"/>
        <w:rPr>
          <w:rFonts w:cstheme="minorHAnsi"/>
          <w:color w:val="222222"/>
          <w:shd w:val="clear" w:color="auto" w:fill="FFFFFF"/>
        </w:rPr>
      </w:pPr>
      <w:r w:rsidRPr="003C3283">
        <w:rPr>
          <w:rFonts w:cstheme="minorHAnsi"/>
          <w:color w:val="222222"/>
          <w:shd w:val="clear" w:color="auto" w:fill="FFFFFF"/>
        </w:rPr>
        <w:t>In start of that file,</w:t>
      </w:r>
      <w:r w:rsidR="003C3283" w:rsidRPr="003C3283">
        <w:rPr>
          <w:rFonts w:cstheme="minorHAnsi"/>
          <w:color w:val="222222"/>
          <w:shd w:val="clear" w:color="auto" w:fill="FFFFFF"/>
        </w:rPr>
        <w:t xml:space="preserve"> </w:t>
      </w:r>
      <w:r w:rsidRPr="003C3283">
        <w:rPr>
          <w:rFonts w:cstheme="minorHAnsi"/>
          <w:color w:val="222222"/>
          <w:shd w:val="clear" w:color="auto" w:fill="FFFFFF"/>
        </w:rPr>
        <w:t>give some comments of basic information</w:t>
      </w:r>
      <w:r w:rsidR="003C3283" w:rsidRPr="003C3283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3C3283" w:rsidRPr="003C3283">
        <w:rPr>
          <w:rFonts w:cstheme="minorHAnsi"/>
          <w:color w:val="222222"/>
          <w:shd w:val="clear" w:color="auto" w:fill="FFFFFF"/>
        </w:rPr>
        <w:t>e.g</w:t>
      </w:r>
      <w:proofErr w:type="spellEnd"/>
      <w:r w:rsidR="003C3283" w:rsidRPr="003C3283">
        <w:rPr>
          <w:rFonts w:cstheme="minorHAnsi"/>
          <w:color w:val="222222"/>
          <w:shd w:val="clear" w:color="auto" w:fill="FFFFFF"/>
        </w:rPr>
        <w:t xml:space="preserve"> Theme name, theme </w:t>
      </w:r>
      <w:proofErr w:type="spellStart"/>
      <w:r w:rsidR="003C3283" w:rsidRPr="003C3283">
        <w:rPr>
          <w:rFonts w:cstheme="minorHAnsi"/>
          <w:color w:val="222222"/>
          <w:shd w:val="clear" w:color="auto" w:fill="FFFFFF"/>
        </w:rPr>
        <w:t>url</w:t>
      </w:r>
      <w:proofErr w:type="spellEnd"/>
      <w:r w:rsidR="003C3283" w:rsidRPr="003C3283">
        <w:rPr>
          <w:rFonts w:cstheme="minorHAnsi"/>
          <w:color w:val="222222"/>
          <w:shd w:val="clear" w:color="auto" w:fill="FFFFFF"/>
        </w:rPr>
        <w:t xml:space="preserve">, description, Author, Author </w:t>
      </w:r>
      <w:proofErr w:type="spellStart"/>
      <w:r w:rsidR="003C3283" w:rsidRPr="003C3283">
        <w:rPr>
          <w:rFonts w:cstheme="minorHAnsi"/>
          <w:color w:val="222222"/>
          <w:shd w:val="clear" w:color="auto" w:fill="FFFFFF"/>
        </w:rPr>
        <w:t>url</w:t>
      </w:r>
      <w:proofErr w:type="spellEnd"/>
      <w:r w:rsidR="003C3283" w:rsidRPr="003C3283">
        <w:rPr>
          <w:rFonts w:cstheme="minorHAnsi"/>
          <w:color w:val="222222"/>
          <w:shd w:val="clear" w:color="auto" w:fill="FFFFFF"/>
        </w:rPr>
        <w:t>, template name, version.</w:t>
      </w:r>
    </w:p>
    <w:p w14:paraId="08B60E84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/*</w:t>
      </w:r>
    </w:p>
    <w:p w14:paraId="4B57A07D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Theme Name:   Child Example</w:t>
      </w:r>
    </w:p>
    <w:p w14:paraId="7BB4C0A3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Theme URI:    http://example.com/child-exxample/</w:t>
      </w:r>
    </w:p>
    <w:p w14:paraId="604F1643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Description:  Child Example Twenty Fifteen Child Theme</w:t>
      </w:r>
    </w:p>
    <w:p w14:paraId="5515FBA7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Author:       Your Name</w:t>
      </w:r>
    </w:p>
    <w:p w14:paraId="47642469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Author URI:   http://example.com</w:t>
      </w:r>
    </w:p>
    <w:p w14:paraId="67D5BBD0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 xml:space="preserve">Template:     </w:t>
      </w:r>
      <w:proofErr w:type="spellStart"/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twentyfifteen</w:t>
      </w:r>
      <w:proofErr w:type="spellEnd"/>
    </w:p>
    <w:p w14:paraId="0D931B71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Version:      1.0.0</w:t>
      </w:r>
    </w:p>
    <w:p w14:paraId="5F9081B6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License:      GNU General Public License v2 or later</w:t>
      </w:r>
    </w:p>
    <w:p w14:paraId="45CCFDC8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License URI:  http://www.gnu.org/licenses/gpl-2.0.html</w:t>
      </w:r>
    </w:p>
    <w:p w14:paraId="6430B340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 xml:space="preserve">Tags:         Tags: black, blue, gray, pink, purple, white, yellow, dark, light, two-columns, left-sidebar, fixed-layout, responsive-layout, accessibility-ready, custom-background, custom-colors, custom-header, custom-menu, editor-style, featured-images, microformats, post-formats, </w:t>
      </w:r>
      <w:proofErr w:type="spellStart"/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rtl</w:t>
      </w:r>
      <w:proofErr w:type="spellEnd"/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-language-support, sticky-post, threaded-comments, translation-ready</w:t>
      </w:r>
    </w:p>
    <w:p w14:paraId="3B599709" w14:textId="77777777" w:rsidR="00C1260E" w:rsidRPr="00C1260E" w:rsidRDefault="00C1260E" w:rsidP="00C12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727"/>
          <w:sz w:val="24"/>
          <w:szCs w:val="24"/>
        </w:rPr>
      </w:pPr>
      <w:r w:rsidRPr="00C1260E">
        <w:rPr>
          <w:rFonts w:ascii="Courier New" w:eastAsia="Times New Roman" w:hAnsi="Courier New" w:cs="Courier New"/>
          <w:color w:val="C7254E"/>
          <w:sz w:val="20"/>
          <w:szCs w:val="20"/>
        </w:rPr>
        <w:t> </w:t>
      </w: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Text Domain:  twenty-fifteen-child</w:t>
      </w:r>
    </w:p>
    <w:p w14:paraId="1600144B" w14:textId="2315B8E7" w:rsidR="00C1260E" w:rsidRDefault="00C1260E" w:rsidP="00C1260E">
      <w:pPr>
        <w:jc w:val="both"/>
        <w:rPr>
          <w:rFonts w:ascii="Courier New" w:eastAsia="Times New Roman" w:hAnsi="Courier New" w:cs="Courier New"/>
          <w:color w:val="262727"/>
          <w:sz w:val="20"/>
          <w:szCs w:val="20"/>
        </w:rPr>
      </w:pPr>
      <w:r w:rsidRPr="00C1260E">
        <w:rPr>
          <w:rFonts w:ascii="Courier New" w:eastAsia="Times New Roman" w:hAnsi="Courier New" w:cs="Courier New"/>
          <w:color w:val="262727"/>
          <w:sz w:val="20"/>
          <w:szCs w:val="20"/>
        </w:rPr>
        <w:t>*/</w:t>
      </w:r>
    </w:p>
    <w:p w14:paraId="136329FF" w14:textId="7512E6CB" w:rsidR="00E00E72" w:rsidRPr="00E00E72" w:rsidRDefault="00E00E72" w:rsidP="00C1260E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ascii="Courier New" w:eastAsia="Times New Roman" w:hAnsi="Courier New" w:cs="Courier New"/>
          <w:color w:val="262727"/>
          <w:sz w:val="20"/>
          <w:szCs w:val="20"/>
        </w:rPr>
        <w:t xml:space="preserve">  </w:t>
      </w:r>
      <w:r w:rsidRPr="00E00E72">
        <w:rPr>
          <w:rFonts w:cstheme="minorHAnsi"/>
          <w:color w:val="262727"/>
        </w:rPr>
        <w:t xml:space="preserve">This may look like a lot, but there are </w:t>
      </w:r>
      <w:proofErr w:type="gramStart"/>
      <w:r w:rsidRPr="00E00E72">
        <w:rPr>
          <w:rFonts w:cstheme="minorHAnsi"/>
          <w:color w:val="262727"/>
        </w:rPr>
        <w:t>really only</w:t>
      </w:r>
      <w:proofErr w:type="gramEnd"/>
      <w:r w:rsidRPr="00E00E72">
        <w:rPr>
          <w:rFonts w:cstheme="minorHAnsi"/>
          <w:color w:val="262727"/>
        </w:rPr>
        <w:t xml:space="preserve"> two that are necessary, which are </w:t>
      </w:r>
      <w:r w:rsidRPr="00E00E72">
        <w:rPr>
          <w:rStyle w:val="HTMLCode"/>
          <w:rFonts w:asciiTheme="minorHAnsi" w:eastAsiaTheme="minorHAnsi" w:hAnsiTheme="minorHAnsi" w:cstheme="minorHAnsi"/>
          <w:color w:val="C7254E"/>
          <w:sz w:val="22"/>
          <w:szCs w:val="22"/>
          <w:shd w:val="clear" w:color="auto" w:fill="F9F2F4"/>
        </w:rPr>
        <w:t>Theme Name</w:t>
      </w:r>
      <w:r w:rsidRPr="00E00E72">
        <w:rPr>
          <w:rFonts w:cstheme="minorHAnsi"/>
          <w:color w:val="262727"/>
        </w:rPr>
        <w:t> and </w:t>
      </w:r>
      <w:r w:rsidRPr="00E00E72">
        <w:rPr>
          <w:rStyle w:val="HTMLCode"/>
          <w:rFonts w:asciiTheme="minorHAnsi" w:eastAsiaTheme="minorHAnsi" w:hAnsiTheme="minorHAnsi" w:cstheme="minorHAnsi"/>
          <w:color w:val="C7254E"/>
          <w:sz w:val="22"/>
          <w:szCs w:val="22"/>
          <w:shd w:val="clear" w:color="auto" w:fill="F9F2F4"/>
        </w:rPr>
        <w:t>Template</w:t>
      </w:r>
      <w:r w:rsidRPr="00E00E72">
        <w:rPr>
          <w:rFonts w:cstheme="minorHAnsi"/>
          <w:color w:val="262727"/>
        </w:rPr>
        <w:t>. The </w:t>
      </w:r>
      <w:r w:rsidRPr="00E00E72">
        <w:rPr>
          <w:rStyle w:val="HTMLCode"/>
          <w:rFonts w:asciiTheme="minorHAnsi" w:eastAsiaTheme="minorHAnsi" w:hAnsiTheme="minorHAnsi" w:cstheme="minorHAnsi"/>
          <w:color w:val="C7254E"/>
          <w:sz w:val="22"/>
          <w:szCs w:val="22"/>
          <w:shd w:val="clear" w:color="auto" w:fill="F9F2F4"/>
        </w:rPr>
        <w:t>Theme Name</w:t>
      </w:r>
      <w:r w:rsidRPr="00E00E72">
        <w:rPr>
          <w:rFonts w:cstheme="minorHAnsi"/>
          <w:color w:val="262727"/>
        </w:rPr>
        <w:t> tells WordPress the name of the child theme. The </w:t>
      </w:r>
      <w:r w:rsidRPr="00E00E72">
        <w:rPr>
          <w:rStyle w:val="HTMLCode"/>
          <w:rFonts w:asciiTheme="minorHAnsi" w:eastAsiaTheme="minorHAnsi" w:hAnsiTheme="minorHAnsi" w:cstheme="minorHAnsi"/>
          <w:color w:val="C7254E"/>
          <w:sz w:val="22"/>
          <w:szCs w:val="22"/>
          <w:shd w:val="clear" w:color="auto" w:fill="F9F2F4"/>
        </w:rPr>
        <w:t>Template</w:t>
      </w:r>
      <w:r w:rsidRPr="00E00E72">
        <w:rPr>
          <w:rFonts w:cstheme="minorHAnsi"/>
          <w:color w:val="262727"/>
        </w:rPr>
        <w:t xml:space="preserve"> tells WordPress which theme it should consider as the parent theme, which is </w:t>
      </w:r>
      <w:proofErr w:type="gramStart"/>
      <w:r w:rsidRPr="00E00E72">
        <w:rPr>
          <w:rFonts w:cstheme="minorHAnsi"/>
          <w:color w:val="262727"/>
        </w:rPr>
        <w:t>very important</w:t>
      </w:r>
      <w:proofErr w:type="gramEnd"/>
      <w:r w:rsidRPr="00E00E72">
        <w:rPr>
          <w:rFonts w:cstheme="minorHAnsi"/>
          <w:color w:val="262727"/>
        </w:rPr>
        <w:t>.</w:t>
      </w:r>
    </w:p>
    <w:p w14:paraId="4E8EEF67" w14:textId="63811076" w:rsidR="00107330" w:rsidRDefault="00107330" w:rsidP="003C3283">
      <w:pPr>
        <w:pStyle w:val="ListParagraph"/>
        <w:numPr>
          <w:ilvl w:val="0"/>
          <w:numId w:val="13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Create one more file called </w:t>
      </w:r>
      <w:proofErr w:type="spellStart"/>
      <w:r>
        <w:rPr>
          <w:rFonts w:cstheme="minorHAnsi"/>
          <w:color w:val="222222"/>
          <w:shd w:val="clear" w:color="auto" w:fill="FFFFFF"/>
        </w:rPr>
        <w:t>function.php</w:t>
      </w:r>
      <w:proofErr w:type="spellEnd"/>
      <w:r>
        <w:rPr>
          <w:rFonts w:cstheme="minorHAnsi"/>
          <w:color w:val="222222"/>
          <w:shd w:val="clear" w:color="auto" w:fill="FFFFFF"/>
        </w:rPr>
        <w:t>.</w:t>
      </w:r>
    </w:p>
    <w:p w14:paraId="6961654B" w14:textId="2163D5DC" w:rsidR="00107330" w:rsidRPr="00E00E72" w:rsidRDefault="00E00E72" w:rsidP="003C3283">
      <w:pPr>
        <w:pStyle w:val="ListParagraph"/>
        <w:numPr>
          <w:ilvl w:val="0"/>
          <w:numId w:val="13"/>
        </w:numPr>
        <w:jc w:val="both"/>
        <w:rPr>
          <w:rFonts w:cstheme="minorHAnsi"/>
          <w:color w:val="222222"/>
          <w:shd w:val="clear" w:color="auto" w:fill="FFFFFF"/>
        </w:rPr>
      </w:pPr>
      <w:r w:rsidRPr="00E00E72">
        <w:rPr>
          <w:rFonts w:cstheme="minorHAnsi"/>
          <w:color w:val="262727"/>
        </w:rPr>
        <w:t>To make sure you load the parent file’s stylesheet, we will need to enqueue it in the child theme. You will need a </w:t>
      </w:r>
      <w:proofErr w:type="spellStart"/>
      <w:r w:rsidRPr="00E00E72">
        <w:rPr>
          <w:rStyle w:val="HTMLCode"/>
          <w:rFonts w:asciiTheme="minorHAnsi" w:eastAsiaTheme="minorHAnsi" w:hAnsiTheme="minorHAnsi" w:cstheme="minorHAnsi"/>
          <w:color w:val="C7254E"/>
          <w:sz w:val="22"/>
          <w:szCs w:val="22"/>
          <w:shd w:val="clear" w:color="auto" w:fill="F9F2F4"/>
        </w:rPr>
        <w:t>functions.php</w:t>
      </w:r>
      <w:proofErr w:type="spellEnd"/>
      <w:r w:rsidRPr="00E00E72">
        <w:rPr>
          <w:rFonts w:cstheme="minorHAnsi"/>
          <w:color w:val="262727"/>
        </w:rPr>
        <w:t> file in the child theme to put the following snippet in.</w:t>
      </w:r>
    </w:p>
    <w:p w14:paraId="2FCD7CB1" w14:textId="6AE811D7" w:rsidR="00393DDF" w:rsidRPr="00393DDF" w:rsidRDefault="00393DDF" w:rsidP="00393DDF">
      <w:pPr>
        <w:spacing w:after="0" w:line="240" w:lineRule="auto"/>
        <w:rPr>
          <w:rFonts w:ascii="Consolas" w:eastAsia="Times New Roman" w:hAnsi="Consolas" w:cs="Times New Roman"/>
          <w:color w:val="262727"/>
          <w:sz w:val="24"/>
          <w:szCs w:val="24"/>
        </w:rPr>
      </w:pPr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&lt;?php</w:t>
      </w:r>
    </w:p>
    <w:p w14:paraId="79356A0A" w14:textId="77777777" w:rsidR="00393DDF" w:rsidRPr="00393DDF" w:rsidRDefault="00393DDF" w:rsidP="00393DDF">
      <w:pPr>
        <w:spacing w:after="0" w:line="240" w:lineRule="auto"/>
        <w:rPr>
          <w:rFonts w:ascii="Consolas" w:eastAsia="Times New Roman" w:hAnsi="Consolas" w:cs="Times New Roman"/>
          <w:color w:val="262727"/>
          <w:sz w:val="24"/>
          <w:szCs w:val="24"/>
        </w:rPr>
      </w:pPr>
      <w:proofErr w:type="spellStart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add_</w:t>
      </w:r>
      <w:proofErr w:type="gramStart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action</w:t>
      </w:r>
      <w:proofErr w:type="spellEnd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( '</w:t>
      </w:r>
      <w:proofErr w:type="spellStart"/>
      <w:proofErr w:type="gramEnd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wp_enqueue_scripts</w:t>
      </w:r>
      <w:proofErr w:type="spellEnd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', '</w:t>
      </w:r>
      <w:proofErr w:type="spellStart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enqueue_parent_styles</w:t>
      </w:r>
      <w:proofErr w:type="spellEnd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'</w:t>
      </w:r>
      <w:r w:rsidRPr="00393DDF">
        <w:rPr>
          <w:rFonts w:ascii="Consolas" w:eastAsia="Times New Roman" w:hAnsi="Consolas" w:cs="Times New Roman"/>
          <w:color w:val="262727"/>
          <w:sz w:val="24"/>
          <w:szCs w:val="24"/>
        </w:rPr>
        <w:t xml:space="preserve"> </w:t>
      </w:r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);</w:t>
      </w:r>
    </w:p>
    <w:p w14:paraId="1131F660" w14:textId="77777777" w:rsidR="00393DDF" w:rsidRPr="00393DDF" w:rsidRDefault="00393DDF" w:rsidP="00393DDF">
      <w:pPr>
        <w:spacing w:after="0" w:line="240" w:lineRule="auto"/>
        <w:rPr>
          <w:rFonts w:ascii="Consolas" w:eastAsia="Times New Roman" w:hAnsi="Consolas" w:cs="Times New Roman"/>
          <w:color w:val="262727"/>
          <w:sz w:val="24"/>
          <w:szCs w:val="24"/>
        </w:rPr>
      </w:pPr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function</w:t>
      </w:r>
      <w:r w:rsidRPr="00393DDF">
        <w:rPr>
          <w:rFonts w:ascii="Consolas" w:eastAsia="Times New Roman" w:hAnsi="Consolas" w:cs="Times New Roman"/>
          <w:color w:val="262727"/>
          <w:sz w:val="24"/>
          <w:szCs w:val="24"/>
        </w:rPr>
        <w:t xml:space="preserve"> </w:t>
      </w:r>
      <w:proofErr w:type="spellStart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enqueue_parent_</w:t>
      </w:r>
      <w:proofErr w:type="gramStart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styles</w:t>
      </w:r>
      <w:proofErr w:type="spellEnd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(</w:t>
      </w:r>
      <w:proofErr w:type="gramEnd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) {</w:t>
      </w:r>
    </w:p>
    <w:p w14:paraId="44C5745A" w14:textId="77777777" w:rsidR="00393DDF" w:rsidRPr="00393DDF" w:rsidRDefault="00393DDF" w:rsidP="00393DDF">
      <w:pPr>
        <w:spacing w:after="0" w:line="240" w:lineRule="auto"/>
        <w:rPr>
          <w:rFonts w:ascii="Consolas" w:eastAsia="Times New Roman" w:hAnsi="Consolas" w:cs="Times New Roman"/>
          <w:color w:val="262727"/>
          <w:sz w:val="24"/>
          <w:szCs w:val="24"/>
        </w:rPr>
      </w:pPr>
      <w:r w:rsidRPr="00393DDF">
        <w:rPr>
          <w:rFonts w:ascii="Courier New" w:eastAsia="Times New Roman" w:hAnsi="Courier New" w:cs="Courier New"/>
          <w:color w:val="C7254E"/>
          <w:sz w:val="20"/>
          <w:szCs w:val="20"/>
        </w:rPr>
        <w:t>    </w:t>
      </w:r>
      <w:proofErr w:type="spellStart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wp_enqueue_</w:t>
      </w:r>
      <w:proofErr w:type="gramStart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style</w:t>
      </w:r>
      <w:proofErr w:type="spellEnd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( '</w:t>
      </w:r>
      <w:proofErr w:type="gramEnd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 xml:space="preserve">parent-style', </w:t>
      </w:r>
      <w:proofErr w:type="spellStart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get_template_directory_uri</w:t>
      </w:r>
      <w:proofErr w:type="spellEnd"/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().'/style.css'</w:t>
      </w:r>
      <w:r w:rsidRPr="00393DDF">
        <w:rPr>
          <w:rFonts w:ascii="Consolas" w:eastAsia="Times New Roman" w:hAnsi="Consolas" w:cs="Times New Roman"/>
          <w:color w:val="262727"/>
          <w:sz w:val="24"/>
          <w:szCs w:val="24"/>
        </w:rPr>
        <w:t xml:space="preserve"> </w:t>
      </w:r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);</w:t>
      </w:r>
    </w:p>
    <w:p w14:paraId="660D725D" w14:textId="171E499B" w:rsidR="00393DDF" w:rsidRDefault="00393DDF" w:rsidP="00393DDF">
      <w:pPr>
        <w:spacing w:after="0" w:line="240" w:lineRule="auto"/>
        <w:rPr>
          <w:rFonts w:ascii="Courier New" w:eastAsia="Times New Roman" w:hAnsi="Courier New" w:cs="Courier New"/>
          <w:color w:val="262727"/>
          <w:sz w:val="20"/>
          <w:szCs w:val="20"/>
        </w:rPr>
      </w:pPr>
      <w:r w:rsidRPr="00393DDF">
        <w:rPr>
          <w:rFonts w:ascii="Courier New" w:eastAsia="Times New Roman" w:hAnsi="Courier New" w:cs="Courier New"/>
          <w:color w:val="262727"/>
          <w:sz w:val="20"/>
          <w:szCs w:val="20"/>
        </w:rPr>
        <w:t>}</w:t>
      </w:r>
    </w:p>
    <w:p w14:paraId="7FFA8AAF" w14:textId="7918EECE" w:rsidR="000D07AD" w:rsidRDefault="000D07AD" w:rsidP="00393DDF">
      <w:pPr>
        <w:spacing w:after="0" w:line="240" w:lineRule="auto"/>
        <w:rPr>
          <w:rFonts w:ascii="Courier New" w:eastAsia="Times New Roman" w:hAnsi="Courier New" w:cs="Courier New"/>
          <w:color w:val="262727"/>
          <w:sz w:val="20"/>
          <w:szCs w:val="20"/>
        </w:rPr>
      </w:pPr>
      <w:r>
        <w:rPr>
          <w:rFonts w:ascii="Courier New" w:eastAsia="Times New Roman" w:hAnsi="Courier New" w:cs="Courier New"/>
          <w:color w:val="262727"/>
          <w:sz w:val="20"/>
          <w:szCs w:val="20"/>
        </w:rPr>
        <w:t xml:space="preserve">After that in </w:t>
      </w:r>
    </w:p>
    <w:p w14:paraId="4C8E5EC7" w14:textId="34229D71" w:rsidR="000D07AD" w:rsidRDefault="000D07AD" w:rsidP="00393DDF">
      <w:pPr>
        <w:spacing w:after="0" w:line="240" w:lineRule="auto"/>
        <w:rPr>
          <w:rFonts w:ascii="Courier New" w:eastAsia="Times New Roman" w:hAnsi="Courier New" w:cs="Courier New"/>
          <w:color w:val="262727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262727"/>
          <w:sz w:val="20"/>
          <w:szCs w:val="20"/>
        </w:rPr>
        <w:t>body{</w:t>
      </w:r>
      <w:proofErr w:type="gramEnd"/>
    </w:p>
    <w:p w14:paraId="2EFED63D" w14:textId="77777777" w:rsidR="000D07AD" w:rsidRDefault="000D07AD" w:rsidP="00393DDF">
      <w:pPr>
        <w:spacing w:after="0" w:line="240" w:lineRule="auto"/>
        <w:rPr>
          <w:rFonts w:ascii="Courier New" w:eastAsia="Times New Roman" w:hAnsi="Courier New" w:cs="Courier New"/>
          <w:color w:val="262727"/>
          <w:sz w:val="20"/>
          <w:szCs w:val="20"/>
        </w:rPr>
      </w:pPr>
    </w:p>
    <w:p w14:paraId="0904862A" w14:textId="016DA201" w:rsidR="000D07AD" w:rsidRDefault="000D07AD" w:rsidP="00393DDF">
      <w:pPr>
        <w:spacing w:after="0" w:line="240" w:lineRule="auto"/>
        <w:rPr>
          <w:rFonts w:ascii="Courier New" w:eastAsia="Times New Roman" w:hAnsi="Courier New" w:cs="Courier New"/>
          <w:color w:val="262727"/>
          <w:sz w:val="20"/>
          <w:szCs w:val="20"/>
        </w:rPr>
      </w:pPr>
      <w:r>
        <w:rPr>
          <w:rFonts w:ascii="Courier New" w:eastAsia="Times New Roman" w:hAnsi="Courier New" w:cs="Courier New"/>
          <w:color w:val="262727"/>
          <w:sz w:val="20"/>
          <w:szCs w:val="20"/>
        </w:rPr>
        <w:t>}</w:t>
      </w:r>
    </w:p>
    <w:p w14:paraId="65ECAA8C" w14:textId="58C69AFD" w:rsidR="000D07AD" w:rsidRPr="00393DDF" w:rsidRDefault="000D07AD" w:rsidP="00393DDF">
      <w:pPr>
        <w:spacing w:after="0" w:line="240" w:lineRule="auto"/>
        <w:rPr>
          <w:rFonts w:ascii="Consolas" w:eastAsia="Times New Roman" w:hAnsi="Consolas" w:cs="Times New Roman"/>
          <w:color w:val="262727"/>
          <w:sz w:val="24"/>
          <w:szCs w:val="24"/>
        </w:rPr>
      </w:pPr>
      <w:r>
        <w:rPr>
          <w:rFonts w:ascii="Courier New" w:eastAsia="Times New Roman" w:hAnsi="Courier New" w:cs="Courier New"/>
          <w:color w:val="262727"/>
          <w:sz w:val="20"/>
          <w:szCs w:val="20"/>
        </w:rPr>
        <w:t>You can add your styles</w:t>
      </w:r>
      <w:r w:rsidR="00AC0F96">
        <w:rPr>
          <w:rFonts w:ascii="Courier New" w:eastAsia="Times New Roman" w:hAnsi="Courier New" w:cs="Courier New"/>
          <w:color w:val="262727"/>
          <w:sz w:val="20"/>
          <w:szCs w:val="20"/>
        </w:rPr>
        <w:t>.</w:t>
      </w:r>
      <w:r w:rsidR="003C17AD">
        <w:rPr>
          <w:rFonts w:ascii="Courier New" w:eastAsia="Times New Roman" w:hAnsi="Courier New" w:cs="Courier New"/>
          <w:color w:val="262727"/>
          <w:sz w:val="20"/>
          <w:szCs w:val="20"/>
        </w:rPr>
        <w:t xml:space="preserve"> </w:t>
      </w:r>
      <w:r w:rsidR="005871E2">
        <w:rPr>
          <w:rFonts w:ascii="Courier New" w:eastAsia="Times New Roman" w:hAnsi="Courier New" w:cs="Courier New"/>
          <w:color w:val="262727"/>
          <w:sz w:val="20"/>
          <w:szCs w:val="20"/>
        </w:rPr>
        <w:t>like background or any other function</w:t>
      </w:r>
      <w:r w:rsidR="00310981">
        <w:rPr>
          <w:rFonts w:ascii="Courier New" w:eastAsia="Times New Roman" w:hAnsi="Courier New" w:cs="Courier New"/>
          <w:color w:val="262727"/>
          <w:sz w:val="20"/>
          <w:szCs w:val="20"/>
        </w:rPr>
        <w:t>s</w:t>
      </w:r>
      <w:r w:rsidR="005871E2">
        <w:rPr>
          <w:rFonts w:ascii="Courier New" w:eastAsia="Times New Roman" w:hAnsi="Courier New" w:cs="Courier New"/>
          <w:color w:val="262727"/>
          <w:sz w:val="20"/>
          <w:szCs w:val="20"/>
        </w:rPr>
        <w:t>.</w:t>
      </w:r>
    </w:p>
    <w:p w14:paraId="6D26F111" w14:textId="6F5CAC0D" w:rsidR="00DD3A39" w:rsidRDefault="00FE6FC1" w:rsidP="00393DDF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Now in </w:t>
      </w:r>
      <w:proofErr w:type="spellStart"/>
      <w:r>
        <w:rPr>
          <w:rFonts w:cstheme="minorHAnsi"/>
          <w:color w:val="222222"/>
          <w:shd w:val="clear" w:color="auto" w:fill="FFFFFF"/>
        </w:rPr>
        <w:t>wordpress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dashboard you can see your child theme and activate it.</w:t>
      </w:r>
    </w:p>
    <w:p w14:paraId="2C19EC98" w14:textId="09FAFAA9" w:rsidR="00C17962" w:rsidRDefault="00C17962" w:rsidP="00393DDF">
      <w:pPr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C17962">
        <w:rPr>
          <w:rFonts w:cstheme="minorHAnsi"/>
          <w:b/>
          <w:bCs/>
          <w:color w:val="222222"/>
          <w:shd w:val="clear" w:color="auto" w:fill="FFFFFF"/>
        </w:rPr>
        <w:t>Migrating a site from local to live:</w:t>
      </w:r>
    </w:p>
    <w:p w14:paraId="7C6EE501" w14:textId="34C847A7" w:rsidR="00DD3A39" w:rsidRDefault="00DD753C" w:rsidP="00393DDF">
      <w:pPr>
        <w:jc w:val="both"/>
        <w:rPr>
          <w:rFonts w:cstheme="minorHAnsi"/>
          <w:color w:val="222222"/>
          <w:shd w:val="clear" w:color="auto" w:fill="FFFFFF"/>
        </w:rPr>
      </w:pPr>
      <w:r w:rsidRPr="00DD753C">
        <w:rPr>
          <w:rFonts w:cstheme="minorHAnsi"/>
          <w:color w:val="222222"/>
          <w:shd w:val="clear" w:color="auto" w:fill="FFFFFF"/>
        </w:rPr>
        <w:t>There</w:t>
      </w:r>
      <w:r>
        <w:rPr>
          <w:rFonts w:cstheme="minorHAnsi"/>
          <w:color w:val="222222"/>
          <w:shd w:val="clear" w:color="auto" w:fill="FFFFFF"/>
        </w:rPr>
        <w:t xml:space="preserve"> are two ways for that:</w:t>
      </w:r>
    </w:p>
    <w:p w14:paraId="0271A61E" w14:textId="0E0B02AC" w:rsidR="00DD753C" w:rsidRPr="00190079" w:rsidRDefault="00DD753C" w:rsidP="00DD753C">
      <w:pPr>
        <w:pStyle w:val="ListParagraph"/>
        <w:numPr>
          <w:ilvl w:val="0"/>
          <w:numId w:val="14"/>
        </w:numPr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190079">
        <w:rPr>
          <w:rFonts w:cstheme="minorHAnsi"/>
          <w:b/>
          <w:bCs/>
          <w:color w:val="222222"/>
          <w:shd w:val="clear" w:color="auto" w:fill="FFFFFF"/>
        </w:rPr>
        <w:t>WordPress’s import/export function.</w:t>
      </w:r>
    </w:p>
    <w:p w14:paraId="57723FF3" w14:textId="40D64EB8" w:rsidR="0099764C" w:rsidRDefault="0099764C" w:rsidP="00681C09">
      <w:pPr>
        <w:pStyle w:val="ListParagraph"/>
        <w:numPr>
          <w:ilvl w:val="1"/>
          <w:numId w:val="15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Tools—export—all content</w:t>
      </w:r>
      <w:r w:rsidR="00AD6AF9">
        <w:rPr>
          <w:rFonts w:cstheme="minorHAnsi"/>
          <w:color w:val="222222"/>
          <w:shd w:val="clear" w:color="auto" w:fill="FFFFFF"/>
        </w:rPr>
        <w:t>—</w:t>
      </w:r>
      <w:proofErr w:type="gramStart"/>
      <w:r w:rsidR="00922063">
        <w:rPr>
          <w:rFonts w:cstheme="minorHAnsi"/>
          <w:color w:val="222222"/>
          <w:shd w:val="clear" w:color="auto" w:fill="FFFFFF"/>
        </w:rPr>
        <w:t>download</w:t>
      </w:r>
      <w:r w:rsidR="00343AAD">
        <w:rPr>
          <w:rFonts w:cstheme="minorHAnsi"/>
          <w:color w:val="222222"/>
          <w:shd w:val="clear" w:color="auto" w:fill="FFFFFF"/>
        </w:rPr>
        <w:t>(</w:t>
      </w:r>
      <w:proofErr w:type="gramEnd"/>
      <w:r w:rsidR="00343AAD">
        <w:rPr>
          <w:rFonts w:cstheme="minorHAnsi"/>
          <w:color w:val="222222"/>
          <w:shd w:val="clear" w:color="auto" w:fill="FFFFFF"/>
        </w:rPr>
        <w:t>as an xml file)</w:t>
      </w:r>
    </w:p>
    <w:p w14:paraId="5479AFFE" w14:textId="20E43344" w:rsidR="00AD6AF9" w:rsidRDefault="00AD6AF9" w:rsidP="00681C09">
      <w:pPr>
        <w:pStyle w:val="ListParagraph"/>
        <w:numPr>
          <w:ilvl w:val="1"/>
          <w:numId w:val="15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Then In your </w:t>
      </w:r>
      <w:proofErr w:type="spellStart"/>
      <w:r>
        <w:rPr>
          <w:rFonts w:cstheme="minorHAnsi"/>
          <w:color w:val="222222"/>
          <w:shd w:val="clear" w:color="auto" w:fill="FFFFFF"/>
        </w:rPr>
        <w:t>loca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siteTools</w:t>
      </w:r>
      <w:proofErr w:type="spellEnd"/>
      <w:r>
        <w:rPr>
          <w:rFonts w:cstheme="minorHAnsi"/>
          <w:color w:val="222222"/>
          <w:shd w:val="clear" w:color="auto" w:fill="FFFFFF"/>
        </w:rPr>
        <w:t>—import—WordPress</w:t>
      </w:r>
      <w:r w:rsidR="00A9296E">
        <w:rPr>
          <w:rFonts w:cstheme="minorHAnsi"/>
          <w:color w:val="222222"/>
          <w:shd w:val="clear" w:color="auto" w:fill="FFFFFF"/>
        </w:rPr>
        <w:t>—</w:t>
      </w:r>
      <w:proofErr w:type="spellStart"/>
      <w:r>
        <w:rPr>
          <w:rFonts w:cstheme="minorHAnsi"/>
          <w:color w:val="222222"/>
          <w:shd w:val="clear" w:color="auto" w:fill="FFFFFF"/>
        </w:rPr>
        <w:t>installnow</w:t>
      </w:r>
      <w:proofErr w:type="spellEnd"/>
      <w:r w:rsidR="00F2529A">
        <w:rPr>
          <w:rFonts w:cstheme="minorHAnsi"/>
          <w:color w:val="222222"/>
          <w:shd w:val="clear" w:color="auto" w:fill="FFFFFF"/>
        </w:rPr>
        <w:t>—</w:t>
      </w:r>
      <w:proofErr w:type="spellStart"/>
      <w:r w:rsidR="00A9296E">
        <w:rPr>
          <w:rFonts w:cstheme="minorHAnsi"/>
          <w:color w:val="222222"/>
          <w:shd w:val="clear" w:color="auto" w:fill="FFFFFF"/>
        </w:rPr>
        <w:t>runimoporter</w:t>
      </w:r>
      <w:proofErr w:type="spellEnd"/>
    </w:p>
    <w:p w14:paraId="5D39B6A4" w14:textId="5C34293A" w:rsidR="00F2529A" w:rsidRDefault="00F2529A" w:rsidP="00681C09">
      <w:pPr>
        <w:pStyle w:val="ListParagraph"/>
        <w:numPr>
          <w:ilvl w:val="1"/>
          <w:numId w:val="15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>Run the importer and upload the exported xml file</w:t>
      </w:r>
      <w:r w:rsidR="00584DB4">
        <w:rPr>
          <w:rFonts w:cstheme="minorHAnsi"/>
          <w:color w:val="222222"/>
          <w:shd w:val="clear" w:color="auto" w:fill="FFFFFF"/>
        </w:rPr>
        <w:t xml:space="preserve"> by clicking </w:t>
      </w:r>
      <w:r w:rsidR="00E72B79">
        <w:rPr>
          <w:rFonts w:cstheme="minorHAnsi"/>
          <w:color w:val="222222"/>
          <w:shd w:val="clear" w:color="auto" w:fill="FFFFFF"/>
        </w:rPr>
        <w:t>upload file and import</w:t>
      </w:r>
      <w:r w:rsidR="00334AA0">
        <w:rPr>
          <w:rFonts w:cstheme="minorHAnsi"/>
          <w:color w:val="222222"/>
          <w:shd w:val="clear" w:color="auto" w:fill="FFFFFF"/>
        </w:rPr>
        <w:t>.</w:t>
      </w:r>
    </w:p>
    <w:p w14:paraId="581E80D8" w14:textId="4A025AE4" w:rsidR="00334AA0" w:rsidRDefault="00334AA0" w:rsidP="00681C09">
      <w:pPr>
        <w:pStyle w:val="ListParagraph"/>
        <w:numPr>
          <w:ilvl w:val="1"/>
          <w:numId w:val="15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Follow the instructions.</w:t>
      </w:r>
    </w:p>
    <w:p w14:paraId="1F75E974" w14:textId="77777777" w:rsidR="00584DB4" w:rsidRPr="00DD753C" w:rsidRDefault="00584DB4" w:rsidP="0099764C">
      <w:pPr>
        <w:pStyle w:val="ListParagraph"/>
        <w:jc w:val="both"/>
        <w:rPr>
          <w:rFonts w:cstheme="minorHAnsi"/>
          <w:color w:val="222222"/>
          <w:shd w:val="clear" w:color="auto" w:fill="FFFFFF"/>
        </w:rPr>
      </w:pPr>
    </w:p>
    <w:p w14:paraId="090FC085" w14:textId="0FB02021" w:rsidR="00DD753C" w:rsidRPr="00190079" w:rsidRDefault="00DD753C" w:rsidP="00DD753C">
      <w:pPr>
        <w:pStyle w:val="ListParagraph"/>
        <w:numPr>
          <w:ilvl w:val="0"/>
          <w:numId w:val="14"/>
        </w:numPr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190079">
        <w:rPr>
          <w:rFonts w:cstheme="minorHAnsi"/>
          <w:b/>
          <w:bCs/>
          <w:color w:val="222222"/>
          <w:shd w:val="clear" w:color="auto" w:fill="FFFFFF"/>
        </w:rPr>
        <w:t>WP Migrate DB</w:t>
      </w:r>
      <w:r w:rsidR="00780C7F" w:rsidRPr="00190079">
        <w:rPr>
          <w:rFonts w:cstheme="minorHAnsi"/>
          <w:b/>
          <w:bCs/>
          <w:color w:val="222222"/>
          <w:shd w:val="clear" w:color="auto" w:fill="FFFFFF"/>
        </w:rPr>
        <w:t xml:space="preserve"> plug-in:</w:t>
      </w:r>
    </w:p>
    <w:p w14:paraId="47F9C191" w14:textId="77777777" w:rsidR="00681C09" w:rsidRPr="00681C09" w:rsidRDefault="00681C09" w:rsidP="00681C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373C"/>
        </w:rPr>
      </w:pPr>
      <w:r w:rsidRPr="00681C09">
        <w:rPr>
          <w:rFonts w:eastAsia="Times New Roman" w:cstheme="minorHAnsi"/>
          <w:color w:val="32373C"/>
        </w:rPr>
        <w:t>Each migration takes shape in the form of an easy to follow three-step process.</w:t>
      </w:r>
    </w:p>
    <w:p w14:paraId="5383A706" w14:textId="77777777" w:rsidR="00681C09" w:rsidRPr="00681C09" w:rsidRDefault="00681C09" w:rsidP="00681C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32373C"/>
        </w:rPr>
      </w:pPr>
      <w:r w:rsidRPr="00681C09">
        <w:rPr>
          <w:rFonts w:eastAsia="Times New Roman" w:cstheme="minorHAnsi"/>
          <w:color w:val="32373C"/>
        </w:rPr>
        <w:t>Find and replace the data you want directly within the WP Migrate DB interface.</w:t>
      </w:r>
    </w:p>
    <w:p w14:paraId="7CAB78BA" w14:textId="77777777" w:rsidR="00681C09" w:rsidRPr="00681C09" w:rsidRDefault="00681C09" w:rsidP="00681C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32373C"/>
        </w:rPr>
      </w:pPr>
      <w:r w:rsidRPr="00681C09">
        <w:rPr>
          <w:rFonts w:eastAsia="Times New Roman" w:cstheme="minorHAnsi"/>
          <w:color w:val="32373C"/>
        </w:rPr>
        <w:t>Export the SQL.</w:t>
      </w:r>
    </w:p>
    <w:p w14:paraId="594378D2" w14:textId="1FB548F4" w:rsidR="00681C09" w:rsidRDefault="00681C09" w:rsidP="00681C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32373C"/>
        </w:rPr>
      </w:pPr>
      <w:r w:rsidRPr="00681C09">
        <w:rPr>
          <w:rFonts w:eastAsia="Times New Roman" w:cstheme="minorHAnsi"/>
          <w:color w:val="32373C"/>
        </w:rPr>
        <w:t>Import into your new database using a tool such as phpMyAdmin</w:t>
      </w:r>
    </w:p>
    <w:p w14:paraId="08BC7663" w14:textId="6E8D0FA4" w:rsidR="00156306" w:rsidRDefault="00156306" w:rsidP="0015630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32373C"/>
        </w:rPr>
      </w:pPr>
      <w:r w:rsidRPr="00156306">
        <w:rPr>
          <w:rFonts w:eastAsia="Times New Roman" w:cstheme="minorHAnsi"/>
          <w:b/>
          <w:bCs/>
          <w:color w:val="32373C"/>
        </w:rPr>
        <w:t>Testing our theme with extreme content:</w:t>
      </w:r>
    </w:p>
    <w:p w14:paraId="1C11DFF6" w14:textId="71D39806" w:rsidR="008B20FE" w:rsidRDefault="008B20FE" w:rsidP="00DA6D17">
      <w:pPr>
        <w:spacing w:before="600" w:after="450" w:line="240" w:lineRule="auto"/>
        <w:jc w:val="both"/>
        <w:outlineLvl w:val="2"/>
        <w:rPr>
          <w:rFonts w:eastAsia="Times New Roman" w:cstheme="minorHAnsi"/>
          <w:b/>
          <w:bCs/>
          <w:color w:val="393939"/>
          <w:spacing w:val="-10"/>
        </w:rPr>
      </w:pPr>
      <w:r w:rsidRPr="008B20FE">
        <w:rPr>
          <w:rFonts w:eastAsia="Times New Roman" w:cstheme="minorHAnsi"/>
          <w:b/>
          <w:bCs/>
          <w:color w:val="393939"/>
          <w:spacing w:val="-10"/>
        </w:rPr>
        <w:t>Step 1: Install WordPress’ theme unit test data on your staging website</w:t>
      </w:r>
    </w:p>
    <w:p w14:paraId="5D7C02E2" w14:textId="4A37FF99" w:rsidR="0058664D" w:rsidRPr="00D414EB" w:rsidRDefault="0058664D" w:rsidP="00DA6D17">
      <w:pPr>
        <w:spacing w:before="600" w:after="450" w:line="240" w:lineRule="auto"/>
        <w:jc w:val="both"/>
        <w:outlineLvl w:val="2"/>
        <w:rPr>
          <w:rFonts w:eastAsia="Times New Roman" w:cstheme="minorHAnsi"/>
          <w:color w:val="393939"/>
          <w:spacing w:val="-10"/>
        </w:rPr>
      </w:pPr>
      <w:r w:rsidRPr="00D414EB">
        <w:rPr>
          <w:rFonts w:eastAsia="Times New Roman" w:cstheme="minorHAnsi"/>
          <w:color w:val="393939"/>
          <w:spacing w:val="-10"/>
        </w:rPr>
        <w:t xml:space="preserve">Download </w:t>
      </w:r>
      <w:proofErr w:type="spellStart"/>
      <w:r w:rsidRPr="00D414EB">
        <w:rPr>
          <w:rFonts w:eastAsia="Times New Roman" w:cstheme="minorHAnsi"/>
          <w:color w:val="393939"/>
          <w:spacing w:val="-10"/>
        </w:rPr>
        <w:t>Wordpress</w:t>
      </w:r>
      <w:proofErr w:type="spellEnd"/>
      <w:r w:rsidRPr="00D414EB">
        <w:rPr>
          <w:rFonts w:eastAsia="Times New Roman" w:cstheme="minorHAnsi"/>
          <w:color w:val="393939"/>
          <w:spacing w:val="-10"/>
        </w:rPr>
        <w:t xml:space="preserve"> theme unit test data</w:t>
      </w:r>
    </w:p>
    <w:p w14:paraId="4E9A0FA0" w14:textId="358BFB0D" w:rsidR="00DA6D17" w:rsidRPr="00DA6D17" w:rsidRDefault="00DA6D17" w:rsidP="00DA6D17">
      <w:pPr>
        <w:pStyle w:val="NormalWeb"/>
        <w:spacing w:before="0" w:beforeAutospacing="0" w:after="450" w:afterAutospacing="0"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</w:rPr>
      </w:pPr>
      <w:r w:rsidRPr="00DA6D17">
        <w:rPr>
          <w:rFonts w:asciiTheme="minorHAnsi" w:hAnsiTheme="minorHAnsi" w:cstheme="minorHAnsi"/>
          <w:color w:val="393939"/>
          <w:spacing w:val="1"/>
          <w:sz w:val="22"/>
          <w:szCs w:val="22"/>
        </w:rPr>
        <w:t xml:space="preserve">WordPress’ Theme Unit Test Data enables you to simulate the look and feel of a site </w:t>
      </w:r>
      <w:proofErr w:type="gramStart"/>
      <w:r w:rsidRPr="00DA6D17">
        <w:rPr>
          <w:rFonts w:asciiTheme="minorHAnsi" w:hAnsiTheme="minorHAnsi" w:cstheme="minorHAnsi"/>
          <w:color w:val="393939"/>
          <w:spacing w:val="1"/>
          <w:sz w:val="22"/>
          <w:szCs w:val="22"/>
        </w:rPr>
        <w:t>that’s</w:t>
      </w:r>
      <w:proofErr w:type="gramEnd"/>
      <w:r w:rsidRPr="00DA6D17">
        <w:rPr>
          <w:rFonts w:asciiTheme="minorHAnsi" w:hAnsiTheme="minorHAnsi" w:cstheme="minorHAnsi"/>
          <w:color w:val="393939"/>
          <w:spacing w:val="1"/>
          <w:sz w:val="22"/>
          <w:szCs w:val="22"/>
        </w:rPr>
        <w:t xml:space="preserve"> been around for a while. Once you import the data, WordPress will automatically generate a bunch of pages, different types of posts, menu items, sidebars, and more. This lets you conduct a much more realistic test of your potential theme.</w:t>
      </w:r>
    </w:p>
    <w:p w14:paraId="4E806A99" w14:textId="6F19026F" w:rsidR="00DA6D17" w:rsidRPr="00507D79" w:rsidRDefault="00DA6D17" w:rsidP="00507D79">
      <w:pPr>
        <w:pStyle w:val="NormalWeb"/>
        <w:spacing w:before="0" w:beforeAutospacing="0" w:after="450" w:afterAutospacing="0"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</w:rPr>
      </w:pPr>
      <w:r w:rsidRPr="00DA6D17">
        <w:rPr>
          <w:rFonts w:asciiTheme="minorHAnsi" w:hAnsiTheme="minorHAnsi" w:cstheme="minorHAnsi"/>
          <w:color w:val="393939"/>
          <w:spacing w:val="1"/>
          <w:sz w:val="22"/>
          <w:szCs w:val="22"/>
        </w:rPr>
        <w:t>To get started, first download the latest version of the Theme Unit Test Data, then access your testing site’s dashboard. Next, navigate to the </w:t>
      </w:r>
      <w:r w:rsidRPr="00DA6D17">
        <w:rPr>
          <w:rStyle w:val="Emphasis"/>
          <w:rFonts w:asciiTheme="minorHAnsi" w:hAnsiTheme="minorHAnsi" w:cstheme="minorHAnsi"/>
          <w:color w:val="393939"/>
          <w:spacing w:val="1"/>
          <w:sz w:val="22"/>
          <w:szCs w:val="22"/>
        </w:rPr>
        <w:t>Tools → Import </w:t>
      </w:r>
      <w:r w:rsidRPr="00DA6D17">
        <w:rPr>
          <w:rFonts w:asciiTheme="minorHAnsi" w:hAnsiTheme="minorHAnsi" w:cstheme="minorHAnsi"/>
          <w:color w:val="393939"/>
          <w:spacing w:val="1"/>
          <w:sz w:val="22"/>
          <w:szCs w:val="22"/>
        </w:rPr>
        <w:t>tab, and look for the </w:t>
      </w:r>
      <w:r w:rsidRPr="00DA6D17">
        <w:rPr>
          <w:rStyle w:val="Emphasis"/>
          <w:rFonts w:asciiTheme="minorHAnsi" w:hAnsiTheme="minorHAnsi" w:cstheme="minorHAnsi"/>
          <w:color w:val="393939"/>
          <w:spacing w:val="1"/>
          <w:sz w:val="22"/>
          <w:szCs w:val="22"/>
        </w:rPr>
        <w:t>WordPress </w:t>
      </w:r>
      <w:r w:rsidRPr="00DA6D17">
        <w:rPr>
          <w:rFonts w:asciiTheme="minorHAnsi" w:hAnsiTheme="minorHAnsi" w:cstheme="minorHAnsi"/>
          <w:color w:val="393939"/>
          <w:spacing w:val="1"/>
          <w:sz w:val="22"/>
          <w:szCs w:val="22"/>
        </w:rPr>
        <w:t>option at the bottom</w:t>
      </w:r>
      <w:r>
        <w:rPr>
          <w:rFonts w:asciiTheme="minorHAnsi" w:hAnsiTheme="minorHAnsi" w:cstheme="minorHAnsi"/>
          <w:color w:val="393939"/>
          <w:spacing w:val="1"/>
          <w:sz w:val="22"/>
          <w:szCs w:val="22"/>
        </w:rPr>
        <w:t>.</w:t>
      </w:r>
      <w:r w:rsidR="00507D79">
        <w:rPr>
          <w:rFonts w:asciiTheme="minorHAnsi" w:hAnsiTheme="minorHAnsi" w:cstheme="minorHAnsi"/>
          <w:color w:val="393939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93939"/>
          <w:spacing w:val="1"/>
          <w:sz w:val="22"/>
          <w:szCs w:val="22"/>
        </w:rPr>
        <w:t>(same steps listed above)</w:t>
      </w:r>
    </w:p>
    <w:p w14:paraId="2BD74F52" w14:textId="3019A5AE" w:rsidR="00DA6D17" w:rsidRDefault="00DA6D17" w:rsidP="00DA6D17">
      <w:pPr>
        <w:pStyle w:val="Heading3"/>
        <w:spacing w:before="600" w:beforeAutospacing="0" w:after="450" w:afterAutospacing="0"/>
        <w:rPr>
          <w:rFonts w:asciiTheme="minorHAnsi" w:hAnsiTheme="minorHAnsi" w:cstheme="minorHAnsi"/>
          <w:color w:val="393939"/>
          <w:spacing w:val="-10"/>
          <w:sz w:val="22"/>
          <w:szCs w:val="22"/>
        </w:rPr>
      </w:pPr>
      <w:r w:rsidRPr="00DA6D17">
        <w:rPr>
          <w:rFonts w:asciiTheme="minorHAnsi" w:hAnsiTheme="minorHAnsi" w:cstheme="minorHAnsi"/>
          <w:color w:val="393939"/>
          <w:spacing w:val="-10"/>
          <w:sz w:val="22"/>
          <w:szCs w:val="22"/>
        </w:rPr>
        <w:t>Step 2: Set up and test a WordPress theme</w:t>
      </w:r>
    </w:p>
    <w:p w14:paraId="62F5D728" w14:textId="0A6A5C4F" w:rsidR="00F263F6" w:rsidRDefault="00F263F6" w:rsidP="00F263F6">
      <w:pPr>
        <w:pStyle w:val="Heading3"/>
        <w:spacing w:before="600" w:beforeAutospacing="0" w:after="450" w:afterAutospacing="0"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F263F6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At this point, you can </w:t>
      </w:r>
      <w:r w:rsidRPr="00F263F6">
        <w:rPr>
          <w:rStyle w:val="Strong"/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install and activate your new theme as normal</w:t>
      </w:r>
      <w:r w:rsidRPr="00F263F6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, then finally get down to business. The testing process is simple, although it may take some time since you need to be as thorough as possible.</w:t>
      </w:r>
    </w:p>
    <w:p w14:paraId="2D63F308" w14:textId="2D418A5A" w:rsidR="002541AF" w:rsidRDefault="002541AF" w:rsidP="00F263F6">
      <w:pPr>
        <w:pStyle w:val="Heading3"/>
        <w:spacing w:before="600" w:beforeAutospacing="0" w:after="450" w:afterAutospacing="0"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Install monster widget plugin and activate it then go to appearance-widget and add it to footer area.</w:t>
      </w:r>
    </w:p>
    <w:p w14:paraId="466567D3" w14:textId="00A7607A" w:rsidR="00215C43" w:rsidRDefault="00215C43" w:rsidP="00F263F6">
      <w:pPr>
        <w:pStyle w:val="Heading3"/>
        <w:spacing w:before="600" w:beforeAutospacing="0" w:after="450" w:afterAutospacing="0"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Moving your child theme live:</w:t>
      </w:r>
    </w:p>
    <w:p w14:paraId="302CC731" w14:textId="59F743E6" w:rsidR="0096304C" w:rsidRDefault="0096304C" w:rsidP="00F263F6">
      <w:pPr>
        <w:pStyle w:val="Heading3"/>
        <w:spacing w:before="600" w:beforeAutospacing="0" w:after="450" w:afterAutospacing="0"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96304C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There are 2 ways to do that:</w:t>
      </w:r>
    </w:p>
    <w:p w14:paraId="0905141B" w14:textId="13C15A7A" w:rsidR="00505C65" w:rsidRPr="00505C65" w:rsidRDefault="00687E46" w:rsidP="009C10FF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lastRenderedPageBreak/>
        <w:t xml:space="preserve">  </w:t>
      </w:r>
      <w:r w:rsidR="0096304C" w:rsidRPr="00505C65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WP Dashboard</w:t>
      </w:r>
      <w:r w:rsidR="001F3697" w:rsidRPr="00505C65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:</w:t>
      </w:r>
    </w:p>
    <w:p w14:paraId="2443C8A6" w14:textId="77777777" w:rsidR="0006263B" w:rsidRDefault="001F3697" w:rsidP="009C10FF">
      <w:pPr>
        <w:pStyle w:val="Heading3"/>
        <w:spacing w:before="600" w:beforeAutospacing="0" w:after="450" w:afterAutospacing="0"/>
        <w:ind w:left="36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From the local environment make a zipped folder of child the</w:t>
      </w:r>
      <w:r w:rsidR="00F2444A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m</w:t>
      </w:r>
      <w:r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e.</w:t>
      </w:r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Then go to live site, in the </w:t>
      </w:r>
      <w:proofErr w:type="gramStart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dash board</w:t>
      </w:r>
      <w:proofErr w:type="gramEnd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go to appearance</w:t>
      </w:r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sym w:font="Wingdings" w:char="F0E0"/>
      </w:r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themes</w:t>
      </w:r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sym w:font="Wingdings" w:char="F0E0"/>
      </w:r>
      <w:proofErr w:type="spellStart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addnew</w:t>
      </w:r>
      <w:proofErr w:type="spellEnd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sym w:font="Wingdings" w:char="F0E0"/>
      </w:r>
      <w:proofErr w:type="spellStart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uploadtheme</w:t>
      </w:r>
      <w:proofErr w:type="spellEnd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sym w:font="Wingdings" w:char="F0E0"/>
      </w:r>
      <w:proofErr w:type="spellStart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zippedfolder</w:t>
      </w:r>
      <w:proofErr w:type="spellEnd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sym w:font="Wingdings" w:char="F0E0"/>
      </w:r>
      <w:proofErr w:type="spellStart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installnow</w:t>
      </w:r>
      <w:proofErr w:type="spellEnd"/>
      <w:r w:rsidR="00505C65" w:rsidRPr="00505C6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. Now you can take live preview and activate/publish.</w:t>
      </w:r>
    </w:p>
    <w:p w14:paraId="17F5D245" w14:textId="7BB8A853" w:rsidR="0006263B" w:rsidRDefault="0096304C" w:rsidP="009C10FF">
      <w:pPr>
        <w:pStyle w:val="Heading3"/>
        <w:spacing w:before="0" w:beforeAutospacing="0" w:after="450" w:afterAutospacing="0"/>
        <w:ind w:left="36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06263B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FTP</w:t>
      </w:r>
      <w:r w:rsidR="0006263B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:</w:t>
      </w:r>
    </w:p>
    <w:p w14:paraId="761E6638" w14:textId="053FE108" w:rsidR="00687E46" w:rsidRDefault="00687E46" w:rsidP="009C10FF">
      <w:pPr>
        <w:pStyle w:val="Heading3"/>
        <w:spacing w:before="600" w:beforeAutospacing="0" w:after="450" w:afterAutospacing="0"/>
        <w:ind w:left="36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proofErr w:type="spellStart"/>
      <w:r w:rsidRPr="00687E46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Filezilla</w:t>
      </w:r>
      <w:proofErr w:type="spellEnd"/>
      <w:r w:rsidRPr="00687E46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can be used to ftp.</w:t>
      </w:r>
      <w:r w:rsidR="000876A6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ftp and then same </w:t>
      </w:r>
      <w:r w:rsidR="009C10FF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p</w:t>
      </w:r>
      <w:r w:rsidR="000876A6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rocess as above.</w:t>
      </w:r>
    </w:p>
    <w:p w14:paraId="7EA8A8EC" w14:textId="77777777" w:rsidR="00523435" w:rsidRDefault="00523435" w:rsidP="009C10FF">
      <w:pPr>
        <w:pStyle w:val="Heading3"/>
        <w:spacing w:before="600" w:beforeAutospacing="0" w:after="450" w:afterAutospacing="0"/>
        <w:ind w:left="36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</w:p>
    <w:p w14:paraId="3ACF81A1" w14:textId="5A04DEE0" w:rsidR="009C10FF" w:rsidRDefault="009C10FF" w:rsidP="009C10FF">
      <w:pPr>
        <w:pStyle w:val="Heading3"/>
        <w:spacing w:before="600" w:beforeAutospacing="0" w:after="450" w:afterAutospacing="0"/>
        <w:ind w:left="36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523435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Bu</w:t>
      </w:r>
      <w:r w:rsidR="00523435" w:rsidRPr="00523435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 xml:space="preserve">ilding Custom sites with </w:t>
      </w:r>
      <w:proofErr w:type="spellStart"/>
      <w:r w:rsidR="00523435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W</w:t>
      </w:r>
      <w:r w:rsidR="00523435" w:rsidRPr="00523435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ordpress</w:t>
      </w:r>
      <w:proofErr w:type="spellEnd"/>
      <w:r w:rsidR="00523435" w:rsidRPr="00523435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:</w:t>
      </w:r>
    </w:p>
    <w:p w14:paraId="07E717BD" w14:textId="755AA750" w:rsidR="008923BA" w:rsidRDefault="008923BA" w:rsidP="009C10FF">
      <w:pPr>
        <w:pStyle w:val="Heading3"/>
        <w:spacing w:before="600" w:beforeAutospacing="0" w:after="450" w:afterAutospacing="0"/>
        <w:ind w:left="36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A project relies on clear communication, and even clear deliverables and deadlines.</w:t>
      </w:r>
    </w:p>
    <w:p w14:paraId="31D1953C" w14:textId="79C3AF59" w:rsidR="00BC524F" w:rsidRDefault="00BC524F" w:rsidP="009C10FF">
      <w:pPr>
        <w:pStyle w:val="Heading3"/>
        <w:spacing w:before="600" w:beforeAutospacing="0" w:after="450" w:afterAutospacing="0"/>
        <w:ind w:left="36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BC524F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Pre -project Setup:</w:t>
      </w:r>
    </w:p>
    <w:p w14:paraId="632AE410" w14:textId="3C5A5883" w:rsidR="00BC524F" w:rsidRDefault="00BC524F" w:rsidP="00BC524F">
      <w:pPr>
        <w:pStyle w:val="Heading3"/>
        <w:numPr>
          <w:ilvl w:val="0"/>
          <w:numId w:val="18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Setting up the site.</w:t>
      </w:r>
    </w:p>
    <w:p w14:paraId="71027958" w14:textId="21596208" w:rsidR="00BC524F" w:rsidRDefault="00BC524F" w:rsidP="00BC524F">
      <w:pPr>
        <w:pStyle w:val="Heading3"/>
        <w:numPr>
          <w:ilvl w:val="0"/>
          <w:numId w:val="18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Installing your local development environment.</w:t>
      </w:r>
    </w:p>
    <w:p w14:paraId="7D12822D" w14:textId="2B571329" w:rsidR="00BC524F" w:rsidRDefault="00BC524F" w:rsidP="00BC524F">
      <w:pPr>
        <w:pStyle w:val="Heading3"/>
        <w:numPr>
          <w:ilvl w:val="0"/>
          <w:numId w:val="18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Creating a version control repository</w:t>
      </w:r>
    </w:p>
    <w:p w14:paraId="4686E356" w14:textId="7D9F020E" w:rsidR="00BC524F" w:rsidRPr="00BC524F" w:rsidRDefault="00BC524F" w:rsidP="00BC524F">
      <w:pPr>
        <w:pStyle w:val="Heading3"/>
        <w:numPr>
          <w:ilvl w:val="0"/>
          <w:numId w:val="18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Building a staging site</w:t>
      </w:r>
    </w:p>
    <w:p w14:paraId="13A05D4C" w14:textId="29135E39" w:rsidR="004D511A" w:rsidRDefault="004D511A" w:rsidP="004D511A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What you need from the client:</w:t>
      </w:r>
    </w:p>
    <w:p w14:paraId="67127E08" w14:textId="14B11618" w:rsidR="004D511A" w:rsidRPr="004D511A" w:rsidRDefault="004D511A" w:rsidP="004D511A">
      <w:pPr>
        <w:pStyle w:val="Heading3"/>
        <w:numPr>
          <w:ilvl w:val="0"/>
          <w:numId w:val="19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4D511A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Content</w:t>
      </w:r>
    </w:p>
    <w:p w14:paraId="68A9532F" w14:textId="6516543C" w:rsidR="004D511A" w:rsidRPr="004D511A" w:rsidRDefault="004D511A" w:rsidP="004D511A">
      <w:pPr>
        <w:pStyle w:val="Heading3"/>
        <w:numPr>
          <w:ilvl w:val="0"/>
          <w:numId w:val="19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4D511A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Designs</w:t>
      </w:r>
    </w:p>
    <w:p w14:paraId="24AA756A" w14:textId="7746E5A7" w:rsidR="004D511A" w:rsidRDefault="004D511A" w:rsidP="004D511A">
      <w:pPr>
        <w:pStyle w:val="Heading3"/>
        <w:numPr>
          <w:ilvl w:val="0"/>
          <w:numId w:val="19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4D511A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Milestone approval</w:t>
      </w:r>
    </w:p>
    <w:p w14:paraId="75E51D58" w14:textId="655A9C8C" w:rsidR="00D05E4D" w:rsidRDefault="00D05E4D" w:rsidP="004D511A">
      <w:pPr>
        <w:pStyle w:val="Heading3"/>
        <w:numPr>
          <w:ilvl w:val="0"/>
          <w:numId w:val="19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Developing</w:t>
      </w:r>
    </w:p>
    <w:p w14:paraId="60348711" w14:textId="3DBFC98E" w:rsidR="00D05E4D" w:rsidRDefault="00D05E4D" w:rsidP="004D511A">
      <w:pPr>
        <w:pStyle w:val="Heading3"/>
        <w:numPr>
          <w:ilvl w:val="0"/>
          <w:numId w:val="19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Testing</w:t>
      </w:r>
    </w:p>
    <w:p w14:paraId="01A42C46" w14:textId="39CEC65F" w:rsidR="00D05E4D" w:rsidRDefault="00D05E4D" w:rsidP="004D511A">
      <w:pPr>
        <w:pStyle w:val="Heading3"/>
        <w:numPr>
          <w:ilvl w:val="0"/>
          <w:numId w:val="19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Deploying</w:t>
      </w:r>
    </w:p>
    <w:p w14:paraId="4C9CEDDF" w14:textId="2D53D4A7" w:rsidR="003A74DB" w:rsidRDefault="003A74DB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3A74DB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Creating Multiple environment:</w:t>
      </w:r>
    </w:p>
    <w:p w14:paraId="0411CB8F" w14:textId="5FCD8B7B" w:rsidR="003A74DB" w:rsidRPr="00ED07E7" w:rsidRDefault="00ED07E7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ED07E7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In bigger projects, its important to have multiple environments</w:t>
      </w:r>
    </w:p>
    <w:p w14:paraId="6BB9C18A" w14:textId="16B0AA12" w:rsidR="00ED07E7" w:rsidRDefault="00ED07E7" w:rsidP="00ED07E7">
      <w:pPr>
        <w:pStyle w:val="Heading3"/>
        <w:numPr>
          <w:ilvl w:val="0"/>
          <w:numId w:val="20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ED07E7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Dev</w:t>
      </w:r>
    </w:p>
    <w:p w14:paraId="12793954" w14:textId="3F9F0DA9" w:rsidR="00074335" w:rsidRPr="00ED07E7" w:rsidRDefault="00074335" w:rsidP="00074335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This is where developers can experiment. Client will not see it.</w:t>
      </w:r>
      <w:r w:rsidR="0099433A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 You can do development experiments on your local environment. </w:t>
      </w:r>
    </w:p>
    <w:p w14:paraId="74B83394" w14:textId="7FE2791F" w:rsidR="00ED07E7" w:rsidRDefault="00ED07E7" w:rsidP="00ED07E7">
      <w:pPr>
        <w:pStyle w:val="Heading3"/>
        <w:numPr>
          <w:ilvl w:val="0"/>
          <w:numId w:val="20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ED07E7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Staging</w:t>
      </w:r>
    </w:p>
    <w:p w14:paraId="2E4DA8C7" w14:textId="4906B60D" w:rsidR="00ED07E7" w:rsidRPr="00ED07E7" w:rsidRDefault="00ED07E7" w:rsidP="00ED07E7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Every client project should have a staging site. This is private duplicate of live project.</w:t>
      </w:r>
    </w:p>
    <w:p w14:paraId="7B85F0F9" w14:textId="53DBE662" w:rsidR="00ED07E7" w:rsidRDefault="00074335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 xml:space="preserve">      Dev</w:t>
      </w:r>
      <w:r w:rsidRPr="00074335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sym w:font="Wingdings" w:char="F0E0"/>
      </w: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&gt;staging</w:t>
      </w:r>
      <w:r w:rsidRPr="00074335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sym w:font="Wingdings" w:char="F0E0"/>
      </w: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live</w:t>
      </w:r>
    </w:p>
    <w:p w14:paraId="36221D36" w14:textId="73DFF9DE" w:rsidR="0099433A" w:rsidRDefault="0099433A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 xml:space="preserve">Since you are working on multiple environment synchronization between environments are important. WP </w:t>
      </w:r>
      <w:r w:rsidR="002247CE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Migrate</w:t>
      </w: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 xml:space="preserve"> DB </w:t>
      </w:r>
      <w:r w:rsidR="004276C3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is plugin for that</w:t>
      </w:r>
      <w:r w:rsidR="002247CE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.</w:t>
      </w:r>
    </w:p>
    <w:p w14:paraId="7281A64B" w14:textId="72D573C5" w:rsidR="008E22D5" w:rsidRDefault="008E22D5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</w:p>
    <w:p w14:paraId="01C73565" w14:textId="5D02327C" w:rsidR="008E22D5" w:rsidRDefault="008E22D5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Using version control:</w:t>
      </w:r>
    </w:p>
    <w:p w14:paraId="3857ABFE" w14:textId="1A73FDDE" w:rsidR="008E22D5" w:rsidRDefault="008E22D5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GIT is best</w:t>
      </w:r>
      <w:r w:rsidR="00D556F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where you can work on different branches. You can then merge them with master branch or revert the changes. Then you can push them to staging </w:t>
      </w:r>
      <w:r w:rsidR="00D2501D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server.</w:t>
      </w:r>
    </w:p>
    <w:p w14:paraId="6EDEEA6A" w14:textId="78D3CA42" w:rsidR="00B61440" w:rsidRDefault="00B61440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</w:p>
    <w:p w14:paraId="70033997" w14:textId="1F524939" w:rsidR="00B61440" w:rsidRDefault="00B61440" w:rsidP="00B61440">
      <w:pPr>
        <w:pStyle w:val="Heading3"/>
        <w:spacing w:before="600" w:beforeAutospacing="0" w:after="450" w:afterAutospacing="0"/>
        <w:ind w:left="720" w:hanging="72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B61440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Testing the site:</w:t>
      </w:r>
    </w:p>
    <w:p w14:paraId="32CFC282" w14:textId="71D0FD8F" w:rsidR="00B61440" w:rsidRDefault="00B61440" w:rsidP="00B61440">
      <w:pPr>
        <w:pStyle w:val="Heading3"/>
        <w:spacing w:before="600" w:beforeAutospacing="0" w:after="450" w:afterAutospacing="0"/>
        <w:ind w:left="720" w:hanging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All testing should be done on staging site. Check your site on different browsers and operating systems.</w:t>
      </w:r>
    </w:p>
    <w:p w14:paraId="799C5ABF" w14:textId="7E523EB4" w:rsidR="00044DDE" w:rsidRDefault="00044DDE" w:rsidP="00B61440">
      <w:pPr>
        <w:pStyle w:val="Heading3"/>
        <w:spacing w:before="600" w:beforeAutospacing="0" w:after="450" w:afterAutospacing="0"/>
        <w:ind w:left="720" w:hanging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</w:p>
    <w:p w14:paraId="343C8032" w14:textId="02191D45" w:rsidR="00044DDE" w:rsidRDefault="00044DDE" w:rsidP="00B61440">
      <w:pPr>
        <w:pStyle w:val="Heading3"/>
        <w:spacing w:before="600" w:beforeAutospacing="0" w:after="450" w:afterAutospacing="0"/>
        <w:ind w:left="720" w:hanging="72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044DDE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Taking the site live:</w:t>
      </w:r>
    </w:p>
    <w:p w14:paraId="1884A11B" w14:textId="77777777" w:rsidR="00562441" w:rsidRPr="00044DDE" w:rsidRDefault="00562441" w:rsidP="00B61440">
      <w:pPr>
        <w:pStyle w:val="Heading3"/>
        <w:spacing w:before="600" w:beforeAutospacing="0" w:after="450" w:afterAutospacing="0"/>
        <w:ind w:left="720" w:hanging="72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</w:p>
    <w:p w14:paraId="1B3D7230" w14:textId="7D94C1C6" w:rsidR="00B61440" w:rsidRPr="00562441" w:rsidRDefault="00B563D9" w:rsidP="000028F6">
      <w:pPr>
        <w:pStyle w:val="Heading3"/>
        <w:numPr>
          <w:ilvl w:val="0"/>
          <w:numId w:val="20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56244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Click on every menu item.</w:t>
      </w:r>
    </w:p>
    <w:p w14:paraId="4EDABB0B" w14:textId="69183BF0" w:rsidR="00B563D9" w:rsidRPr="00562441" w:rsidRDefault="00B563D9" w:rsidP="000028F6">
      <w:pPr>
        <w:pStyle w:val="Heading3"/>
        <w:numPr>
          <w:ilvl w:val="0"/>
          <w:numId w:val="20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56244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Read every page</w:t>
      </w:r>
    </w:p>
    <w:p w14:paraId="61C0505C" w14:textId="4E687596" w:rsidR="00B563D9" w:rsidRPr="00562441" w:rsidRDefault="00B563D9" w:rsidP="000028F6">
      <w:pPr>
        <w:pStyle w:val="Heading3"/>
        <w:numPr>
          <w:ilvl w:val="0"/>
          <w:numId w:val="20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56244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Make sure all images and other media load</w:t>
      </w:r>
    </w:p>
    <w:p w14:paraId="44BCEB92" w14:textId="29112751" w:rsidR="00B563D9" w:rsidRDefault="00B563D9" w:rsidP="000028F6">
      <w:pPr>
        <w:pStyle w:val="Heading3"/>
        <w:numPr>
          <w:ilvl w:val="0"/>
          <w:numId w:val="20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56244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Follow every link and test the site against all available devices.</w:t>
      </w:r>
    </w:p>
    <w:p w14:paraId="121E1DC7" w14:textId="77777777" w:rsidR="00422D2B" w:rsidRDefault="00422D2B" w:rsidP="00422D2B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</w:p>
    <w:p w14:paraId="4AC252B5" w14:textId="1E49A57E" w:rsidR="00422D2B" w:rsidRDefault="00422D2B" w:rsidP="00422D2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Then make your site live.</w:t>
      </w:r>
    </w:p>
    <w:p w14:paraId="0A5E9F47" w14:textId="11C5FF4E" w:rsidR="00233D76" w:rsidRDefault="00372D5F" w:rsidP="00422D2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372D5F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lastRenderedPageBreak/>
        <w:t xml:space="preserve">Advanced Tools and </w:t>
      </w:r>
      <w:proofErr w:type="spellStart"/>
      <w:r w:rsidRPr="00372D5F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WorkFlow</w:t>
      </w:r>
      <w:r w:rsidR="00D94756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s</w:t>
      </w:r>
      <w:proofErr w:type="spellEnd"/>
      <w:r w:rsidRPr="00372D5F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:</w:t>
      </w:r>
    </w:p>
    <w:p w14:paraId="73E01472" w14:textId="24717356" w:rsidR="00D94756" w:rsidRDefault="00D94756" w:rsidP="0073798D">
      <w:pPr>
        <w:pStyle w:val="Heading3"/>
        <w:numPr>
          <w:ilvl w:val="0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B25A93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Grunt and other build tools</w:t>
      </w:r>
    </w:p>
    <w:p w14:paraId="00F40013" w14:textId="3C2C205C" w:rsidR="00B25A93" w:rsidRDefault="00B25A93" w:rsidP="00A64035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You install different dependencies in start of projects</w:t>
      </w:r>
      <w:r w:rsidR="00C80B1D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and tools </w:t>
      </w:r>
      <w:proofErr w:type="spellStart"/>
      <w:r w:rsidR="00C80B1D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e.g</w:t>
      </w:r>
      <w:proofErr w:type="spellEnd"/>
      <w:r w:rsidR="00C80B1D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Sass, Linters and Js Libraries.</w:t>
      </w:r>
      <w:r w:rsidR="008450AE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Root of different task runners is node.js.</w:t>
      </w:r>
      <w:r w:rsidR="00A64035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Gulp and Grunt are leaders of pack.</w:t>
      </w:r>
    </w:p>
    <w:p w14:paraId="463769CD" w14:textId="173E956A" w:rsidR="00D94756" w:rsidRDefault="00D94756" w:rsidP="0073798D">
      <w:pPr>
        <w:pStyle w:val="Heading3"/>
        <w:numPr>
          <w:ilvl w:val="0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B25A93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Automated testing</w:t>
      </w:r>
    </w:p>
    <w:p w14:paraId="56F6CC90" w14:textId="33B8722A" w:rsidR="00C73BFB" w:rsidRDefault="008155D0" w:rsidP="008155D0">
      <w:pPr>
        <w:pStyle w:val="Heading3"/>
        <w:numPr>
          <w:ilvl w:val="1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Tests your code without pushing it to the server.</w:t>
      </w:r>
    </w:p>
    <w:p w14:paraId="4600970A" w14:textId="2965A3FE" w:rsidR="008155D0" w:rsidRDefault="008155D0" w:rsidP="008155D0">
      <w:pPr>
        <w:pStyle w:val="Heading3"/>
        <w:numPr>
          <w:ilvl w:val="1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Prevent unknown bugs and crashes.</w:t>
      </w:r>
    </w:p>
    <w:p w14:paraId="3B511A85" w14:textId="05285975" w:rsidR="008155D0" w:rsidRDefault="008155D0" w:rsidP="008155D0">
      <w:pPr>
        <w:pStyle w:val="Heading3"/>
        <w:numPr>
          <w:ilvl w:val="1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Find bigger issues before users.</w:t>
      </w:r>
    </w:p>
    <w:p w14:paraId="77FC9CAA" w14:textId="4D41CDDD" w:rsidR="008155D0" w:rsidRDefault="008155D0" w:rsidP="008155D0">
      <w:pPr>
        <w:pStyle w:val="Heading3"/>
        <w:numPr>
          <w:ilvl w:val="1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Tests that your code works with the rest of the project.</w:t>
      </w:r>
    </w:p>
    <w:p w14:paraId="70837624" w14:textId="41A309F2" w:rsidR="00465B71" w:rsidRDefault="00465B71" w:rsidP="00465B71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465B71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Unit Tests:</w:t>
      </w:r>
    </w:p>
    <w:p w14:paraId="26C16A79" w14:textId="53631AB0" w:rsidR="00465B71" w:rsidRDefault="00465B71" w:rsidP="00465B71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BF0B92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Take a specific component of code to make sure it works on its </w:t>
      </w:r>
      <w:proofErr w:type="gramStart"/>
      <w:r w:rsidRPr="00BF0B92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own</w:t>
      </w:r>
      <w:r w:rsidR="007F153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</w:t>
      </w:r>
      <w:r w:rsidRPr="00BF0B92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.</w:t>
      </w:r>
      <w:proofErr w:type="spellStart"/>
      <w:r w:rsidR="007F153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e</w:t>
      </w:r>
      <w:proofErr w:type="gramEnd"/>
      <w:r w:rsidR="007F153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.g</w:t>
      </w:r>
      <w:proofErr w:type="spellEnd"/>
      <w:r w:rsidR="007F153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adding 2 numbers</w:t>
      </w:r>
    </w:p>
    <w:p w14:paraId="569BBD90" w14:textId="020EC0BB" w:rsidR="00BF0B92" w:rsidRPr="0041752F" w:rsidRDefault="00BF0B92" w:rsidP="00465B71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41752F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Integration Tests:</w:t>
      </w:r>
    </w:p>
    <w:p w14:paraId="0B047B36" w14:textId="6B2C61BF" w:rsidR="00BF0B92" w:rsidRDefault="0041752F" w:rsidP="00465B71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Scripts that are written to check for a specific chain of events.</w:t>
      </w:r>
      <w:r w:rsidR="007F153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</w:t>
      </w:r>
      <w:proofErr w:type="spellStart"/>
      <w:r w:rsidR="007F153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e.g</w:t>
      </w:r>
      <w:proofErr w:type="spellEnd"/>
      <w:r w:rsidR="007F1531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our added numbers are properly passed to a shopping cart.</w:t>
      </w:r>
    </w:p>
    <w:p w14:paraId="20AED639" w14:textId="3DAB0D65" w:rsidR="00B93138" w:rsidRDefault="00B93138" w:rsidP="00465B71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B93138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UI Regression Testing:</w:t>
      </w:r>
    </w:p>
    <w:p w14:paraId="662DBD2C" w14:textId="50F837CD" w:rsidR="00B93138" w:rsidRPr="00B93138" w:rsidRDefault="00B93138" w:rsidP="00465B71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B93138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Simulates</w:t>
      </w: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user interaction on a website to make sure the UI or major components of the website do not beak.</w:t>
      </w:r>
      <w:r w:rsidR="00B7417F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E.g. When the “Add to Cart” button is clicked, an item is added to the cart and the total updated.</w:t>
      </w:r>
    </w:p>
    <w:p w14:paraId="23A65FD7" w14:textId="119A802E" w:rsidR="00D94756" w:rsidRDefault="00D94756" w:rsidP="0073798D">
      <w:pPr>
        <w:pStyle w:val="Heading3"/>
        <w:numPr>
          <w:ilvl w:val="0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B25A93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React and Gutenberg</w:t>
      </w:r>
    </w:p>
    <w:p w14:paraId="288B9F07" w14:textId="0F608785" w:rsidR="007E7F2B" w:rsidRPr="001E2B69" w:rsidRDefault="001E2B69" w:rsidP="007E7F2B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The new </w:t>
      </w:r>
      <w:proofErr w:type="spellStart"/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wordpress</w:t>
      </w:r>
      <w:proofErr w:type="spellEnd"/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block editor is developed in </w:t>
      </w:r>
      <w:r w:rsidR="005308D3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R</w:t>
      </w: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eact </w:t>
      </w:r>
      <w:proofErr w:type="spellStart"/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js</w:t>
      </w:r>
      <w:proofErr w:type="spellEnd"/>
      <w:r w:rsidR="005308D3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so </w:t>
      </w:r>
      <w:proofErr w:type="spellStart"/>
      <w:r w:rsidR="005308D3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its</w:t>
      </w:r>
      <w:proofErr w:type="spellEnd"/>
      <w:r w:rsidR="005308D3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essential to understand react. Before learning React you should have understanding of </w:t>
      </w:r>
      <w:proofErr w:type="spellStart"/>
      <w:proofErr w:type="gramStart"/>
      <w:r w:rsidR="005308D3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html,css</w:t>
      </w:r>
      <w:proofErr w:type="spellEnd"/>
      <w:proofErr w:type="gramEnd"/>
      <w:r w:rsidR="005308D3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, </w:t>
      </w:r>
      <w:proofErr w:type="spellStart"/>
      <w:r w:rsidR="005308D3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javascript</w:t>
      </w:r>
      <w:proofErr w:type="spellEnd"/>
      <w:r w:rsidR="005308D3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specifically ES6, Node.js/</w:t>
      </w:r>
      <w:proofErr w:type="spellStart"/>
      <w:r w:rsidR="005308D3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npm</w:t>
      </w:r>
      <w:proofErr w:type="spellEnd"/>
    </w:p>
    <w:p w14:paraId="1F859CB3" w14:textId="13868A36" w:rsidR="00D94756" w:rsidRDefault="00D94756" w:rsidP="0073798D">
      <w:pPr>
        <w:pStyle w:val="Heading3"/>
        <w:numPr>
          <w:ilvl w:val="0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B25A93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Static site generators</w:t>
      </w:r>
      <w:r w:rsidR="007E7F2B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:</w:t>
      </w:r>
    </w:p>
    <w:p w14:paraId="5B91EE3D" w14:textId="738A185D" w:rsidR="007E7F2B" w:rsidRPr="007E7F2B" w:rsidRDefault="007E7F2B" w:rsidP="007E7F2B">
      <w:pPr>
        <w:pStyle w:val="Heading3"/>
        <w:spacing w:before="600" w:beforeAutospacing="0" w:after="450" w:afterAutospacing="0"/>
        <w:ind w:left="72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 w:rsidRPr="007E7F2B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Cons of CMS-Driven Sites</w:t>
      </w:r>
    </w:p>
    <w:p w14:paraId="13D59422" w14:textId="4395D398" w:rsidR="007E7F2B" w:rsidRDefault="007E7F2B" w:rsidP="007E7F2B">
      <w:pPr>
        <w:pStyle w:val="Heading3"/>
        <w:numPr>
          <w:ilvl w:val="1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Can be slow</w:t>
      </w:r>
    </w:p>
    <w:p w14:paraId="65E3455C" w14:textId="2F0445AE" w:rsidR="007E7F2B" w:rsidRDefault="007E7F2B" w:rsidP="007E7F2B">
      <w:pPr>
        <w:pStyle w:val="Heading3"/>
        <w:numPr>
          <w:ilvl w:val="1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Feature bloated</w:t>
      </w:r>
    </w:p>
    <w:p w14:paraId="51F1FB21" w14:textId="6B55C3BC" w:rsidR="007E7F2B" w:rsidRDefault="007E7F2B" w:rsidP="007E7F2B">
      <w:pPr>
        <w:pStyle w:val="Heading3"/>
        <w:numPr>
          <w:ilvl w:val="1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Can’t</w:t>
      </w:r>
      <w:proofErr w:type="gramEnd"/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rely on caching in certain situations</w:t>
      </w:r>
    </w:p>
    <w:p w14:paraId="53675D87" w14:textId="2A658405" w:rsidR="007E7F2B" w:rsidRPr="007E7F2B" w:rsidRDefault="007E7F2B" w:rsidP="007E7F2B">
      <w:pPr>
        <w:pStyle w:val="Heading3"/>
        <w:numPr>
          <w:ilvl w:val="1"/>
          <w:numId w:val="21"/>
        </w:numPr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Have become complex</w:t>
      </w:r>
    </w:p>
    <w:p w14:paraId="782D081D" w14:textId="337084A5" w:rsidR="00064D65" w:rsidRDefault="00DF73E5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  To overcome these problems Static site Generator come in.</w:t>
      </w:r>
    </w:p>
    <w:p w14:paraId="7E9D6E74" w14:textId="4DA1594E" w:rsidR="00DF73E5" w:rsidRDefault="00DF73E5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                       Convert </w:t>
      </w:r>
      <w:proofErr w:type="spellStart"/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cms</w:t>
      </w:r>
      <w:proofErr w:type="spellEnd"/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-driven sites into </w:t>
      </w:r>
      <w:r w:rsidR="00645939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html, CSS</w:t>
      </w: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and </w:t>
      </w:r>
      <w:r w:rsidR="00645939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JavaScript</w:t>
      </w:r>
      <w:r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only.</w:t>
      </w:r>
    </w:p>
    <w:p w14:paraId="41EBEEC3" w14:textId="644275F8" w:rsidR="00645939" w:rsidRPr="00645939" w:rsidRDefault="00645939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 xml:space="preserve">     </w:t>
      </w:r>
      <w:r w:rsidRPr="00645939"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  <w:t>Pro and Cons of Static site Generators:</w:t>
      </w:r>
    </w:p>
    <w:p w14:paraId="14C98FFF" w14:textId="77777777" w:rsidR="00064D65" w:rsidRPr="008E22D5" w:rsidRDefault="00064D65" w:rsidP="003A74DB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5939" w14:paraId="49081BBD" w14:textId="77777777" w:rsidTr="00645939">
        <w:tc>
          <w:tcPr>
            <w:tcW w:w="4675" w:type="dxa"/>
          </w:tcPr>
          <w:p w14:paraId="1A6F107B" w14:textId="6B71ED9F" w:rsidR="00645939" w:rsidRDefault="00645939" w:rsidP="00506D32">
            <w:pPr>
              <w:pStyle w:val="Heading3"/>
              <w:spacing w:before="600" w:beforeAutospacing="0" w:after="450" w:afterAutospacing="0"/>
              <w:contextualSpacing/>
              <w:jc w:val="center"/>
              <w:outlineLvl w:val="2"/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>Pros</w:t>
            </w:r>
          </w:p>
        </w:tc>
        <w:tc>
          <w:tcPr>
            <w:tcW w:w="4675" w:type="dxa"/>
          </w:tcPr>
          <w:p w14:paraId="31D810C5" w14:textId="19D5073D" w:rsidR="00645939" w:rsidRDefault="00645939" w:rsidP="00506D32">
            <w:pPr>
              <w:pStyle w:val="Heading3"/>
              <w:spacing w:before="600" w:beforeAutospacing="0" w:after="450" w:afterAutospacing="0"/>
              <w:contextualSpacing/>
              <w:jc w:val="center"/>
              <w:outlineLvl w:val="2"/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>Cons</w:t>
            </w:r>
          </w:p>
        </w:tc>
      </w:tr>
      <w:tr w:rsidR="00645939" w14:paraId="7955BB77" w14:textId="77777777" w:rsidTr="00645939">
        <w:tc>
          <w:tcPr>
            <w:tcW w:w="4675" w:type="dxa"/>
          </w:tcPr>
          <w:p w14:paraId="571CEC66" w14:textId="4D660CF2" w:rsidR="00645939" w:rsidRDefault="00506D32" w:rsidP="003A74DB">
            <w:pPr>
              <w:pStyle w:val="Heading3"/>
              <w:spacing w:before="600" w:beforeAutospacing="0" w:after="450" w:afterAutospacing="0"/>
              <w:contextualSpacing/>
              <w:jc w:val="both"/>
              <w:outlineLvl w:val="2"/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>Generally faster.</w:t>
            </w:r>
          </w:p>
        </w:tc>
        <w:tc>
          <w:tcPr>
            <w:tcW w:w="4675" w:type="dxa"/>
          </w:tcPr>
          <w:p w14:paraId="0BA5F932" w14:textId="09336A85" w:rsidR="00645939" w:rsidRDefault="00506D32" w:rsidP="003A74DB">
            <w:pPr>
              <w:pStyle w:val="Heading3"/>
              <w:spacing w:before="600" w:beforeAutospacing="0" w:after="450" w:afterAutospacing="0"/>
              <w:contextualSpacing/>
              <w:jc w:val="both"/>
              <w:outlineLvl w:val="2"/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>Not great for interactive sites.</w:t>
            </w:r>
          </w:p>
        </w:tc>
      </w:tr>
      <w:tr w:rsidR="00645939" w14:paraId="3D14B52C" w14:textId="77777777" w:rsidTr="00645939">
        <w:tc>
          <w:tcPr>
            <w:tcW w:w="4675" w:type="dxa"/>
          </w:tcPr>
          <w:p w14:paraId="6905CF4C" w14:textId="23E12A92" w:rsidR="00645939" w:rsidRDefault="00506D32" w:rsidP="003A74DB">
            <w:pPr>
              <w:pStyle w:val="Heading3"/>
              <w:spacing w:before="600" w:beforeAutospacing="0" w:after="450" w:afterAutospacing="0"/>
              <w:contextualSpacing/>
              <w:jc w:val="both"/>
              <w:outlineLvl w:val="2"/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>More secure.</w:t>
            </w:r>
          </w:p>
        </w:tc>
        <w:tc>
          <w:tcPr>
            <w:tcW w:w="4675" w:type="dxa"/>
          </w:tcPr>
          <w:p w14:paraId="1EEE753F" w14:textId="7B99BA23" w:rsidR="00645939" w:rsidRDefault="00543AFA" w:rsidP="003A74DB">
            <w:pPr>
              <w:pStyle w:val="Heading3"/>
              <w:spacing w:before="600" w:beforeAutospacing="0" w:after="450" w:afterAutospacing="0"/>
              <w:contextualSpacing/>
              <w:jc w:val="both"/>
              <w:outlineLvl w:val="2"/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>Does not</w:t>
            </w:r>
            <w:r w:rsidR="00506D32"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 xml:space="preserve"> support always changing content well.</w:t>
            </w:r>
          </w:p>
        </w:tc>
      </w:tr>
      <w:tr w:rsidR="00645939" w14:paraId="274AD366" w14:textId="77777777" w:rsidTr="00645939">
        <w:tc>
          <w:tcPr>
            <w:tcW w:w="4675" w:type="dxa"/>
          </w:tcPr>
          <w:p w14:paraId="2D14F7D0" w14:textId="6215A74B" w:rsidR="00645939" w:rsidRDefault="00506D32" w:rsidP="003A74DB">
            <w:pPr>
              <w:pStyle w:val="Heading3"/>
              <w:spacing w:before="600" w:beforeAutospacing="0" w:after="450" w:afterAutospacing="0"/>
              <w:contextualSpacing/>
              <w:jc w:val="both"/>
              <w:outlineLvl w:val="2"/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>Ve</w:t>
            </w:r>
            <w:r w:rsidR="006E5179"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>r</w:t>
            </w:r>
            <w:r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  <w:t>sion control for content.</w:t>
            </w:r>
          </w:p>
        </w:tc>
        <w:tc>
          <w:tcPr>
            <w:tcW w:w="4675" w:type="dxa"/>
          </w:tcPr>
          <w:p w14:paraId="1873A342" w14:textId="77777777" w:rsidR="00645939" w:rsidRDefault="00645939" w:rsidP="003A74DB">
            <w:pPr>
              <w:pStyle w:val="Heading3"/>
              <w:spacing w:before="600" w:beforeAutospacing="0" w:after="450" w:afterAutospacing="0"/>
              <w:contextualSpacing/>
              <w:jc w:val="both"/>
              <w:outlineLvl w:val="2"/>
              <w:rPr>
                <w:rFonts w:asciiTheme="minorHAnsi" w:hAnsiTheme="minorHAnsi" w:cstheme="minorHAnsi"/>
                <w:color w:val="393939"/>
                <w:spacing w:val="1"/>
                <w:sz w:val="22"/>
                <w:szCs w:val="22"/>
                <w:shd w:val="clear" w:color="auto" w:fill="FFFFFF"/>
              </w:rPr>
            </w:pPr>
          </w:p>
        </w:tc>
      </w:tr>
    </w:tbl>
    <w:p w14:paraId="7139068F" w14:textId="76D21A54" w:rsidR="00AE2D8A" w:rsidRPr="00687E46" w:rsidRDefault="003060BB" w:rsidP="00816E60">
      <w:pPr>
        <w:pStyle w:val="Heading3"/>
        <w:spacing w:before="600" w:beforeAutospacing="0" w:after="45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</w:pPr>
      <w:r w:rsidRPr="001D6057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Jekyll, Gatsby, </w:t>
      </w:r>
      <w:proofErr w:type="spellStart"/>
      <w:r w:rsidRPr="001D6057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Vue</w:t>
      </w:r>
      <w:r w:rsidR="00D44BCD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P</w:t>
      </w:r>
      <w:r w:rsidRPr="001D6057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>ress</w:t>
      </w:r>
      <w:proofErr w:type="spellEnd"/>
      <w:r w:rsidRPr="001D6057">
        <w:rPr>
          <w:rFonts w:asciiTheme="minorHAnsi" w:hAnsiTheme="minorHAnsi" w:cstheme="minorHAnsi"/>
          <w:b w:val="0"/>
          <w:bCs w:val="0"/>
          <w:color w:val="393939"/>
          <w:spacing w:val="1"/>
          <w:sz w:val="22"/>
          <w:szCs w:val="22"/>
          <w:shd w:val="clear" w:color="auto" w:fill="FFFFFF"/>
        </w:rPr>
        <w:t xml:space="preserve"> are few site generated tools.</w:t>
      </w:r>
    </w:p>
    <w:p w14:paraId="2E49D2C5" w14:textId="77777777" w:rsidR="0006263B" w:rsidRPr="0006263B" w:rsidRDefault="0006263B" w:rsidP="0006263B">
      <w:pPr>
        <w:pStyle w:val="Heading3"/>
        <w:spacing w:before="600" w:beforeAutospacing="0" w:after="450" w:afterAutospacing="0"/>
        <w:ind w:left="360"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</w:p>
    <w:p w14:paraId="77F77524" w14:textId="77777777" w:rsidR="0096304C" w:rsidRDefault="0096304C" w:rsidP="00F263F6">
      <w:pPr>
        <w:pStyle w:val="Heading3"/>
        <w:spacing w:before="600" w:beforeAutospacing="0" w:after="450" w:afterAutospacing="0"/>
        <w:jc w:val="both"/>
        <w:rPr>
          <w:rFonts w:asciiTheme="minorHAnsi" w:hAnsiTheme="minorHAnsi" w:cstheme="minorHAnsi"/>
          <w:color w:val="393939"/>
          <w:spacing w:val="1"/>
          <w:sz w:val="22"/>
          <w:szCs w:val="22"/>
          <w:shd w:val="clear" w:color="auto" w:fill="FFFFFF"/>
        </w:rPr>
      </w:pPr>
    </w:p>
    <w:p w14:paraId="53BCD7AA" w14:textId="77777777" w:rsidR="00215C43" w:rsidRPr="00F263F6" w:rsidRDefault="00215C43" w:rsidP="00F263F6">
      <w:pPr>
        <w:pStyle w:val="Heading3"/>
        <w:spacing w:before="600" w:beforeAutospacing="0" w:after="450" w:afterAutospacing="0"/>
        <w:jc w:val="both"/>
        <w:rPr>
          <w:rFonts w:asciiTheme="minorHAnsi" w:hAnsiTheme="minorHAnsi" w:cstheme="minorHAnsi"/>
          <w:color w:val="393939"/>
          <w:spacing w:val="-10"/>
          <w:sz w:val="22"/>
          <w:szCs w:val="22"/>
        </w:rPr>
      </w:pPr>
    </w:p>
    <w:p w14:paraId="1A8D6903" w14:textId="77777777" w:rsidR="00DA6D17" w:rsidRPr="008B20FE" w:rsidRDefault="00DA6D17" w:rsidP="008B20FE">
      <w:pPr>
        <w:spacing w:before="600" w:after="450" w:line="240" w:lineRule="auto"/>
        <w:outlineLvl w:val="2"/>
        <w:rPr>
          <w:rFonts w:eastAsia="Times New Roman" w:cstheme="minorHAnsi"/>
          <w:b/>
          <w:bCs/>
          <w:color w:val="393939"/>
          <w:spacing w:val="-10"/>
        </w:rPr>
      </w:pPr>
    </w:p>
    <w:p w14:paraId="349DFB51" w14:textId="77777777" w:rsidR="008B20FE" w:rsidRPr="00681C09" w:rsidRDefault="008B20FE" w:rsidP="0015630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32373C"/>
        </w:rPr>
      </w:pPr>
    </w:p>
    <w:p w14:paraId="61EC1A2F" w14:textId="77777777" w:rsidR="00681C09" w:rsidRPr="00DD753C" w:rsidRDefault="00681C09" w:rsidP="00681C09">
      <w:pPr>
        <w:pStyle w:val="ListParagraph"/>
        <w:jc w:val="both"/>
        <w:rPr>
          <w:rFonts w:cstheme="minorHAnsi"/>
          <w:color w:val="222222"/>
          <w:shd w:val="clear" w:color="auto" w:fill="FFFFFF"/>
        </w:rPr>
      </w:pPr>
    </w:p>
    <w:p w14:paraId="69FFA934" w14:textId="77777777" w:rsidR="003C3283" w:rsidRPr="009A7E01" w:rsidRDefault="003C3283" w:rsidP="005F6EED">
      <w:pPr>
        <w:jc w:val="both"/>
        <w:rPr>
          <w:rFonts w:cstheme="minorHAnsi"/>
          <w:color w:val="222222"/>
          <w:shd w:val="clear" w:color="auto" w:fill="FFFFFF"/>
        </w:rPr>
      </w:pPr>
    </w:p>
    <w:p w14:paraId="4C3864EC" w14:textId="77777777" w:rsidR="00084EE1" w:rsidRDefault="00084EE1" w:rsidP="00340F7E">
      <w:pPr>
        <w:pStyle w:val="ListParagraph"/>
        <w:jc w:val="both"/>
        <w:rPr>
          <w:rFonts w:cstheme="minorHAnsi"/>
          <w:color w:val="222222"/>
          <w:shd w:val="clear" w:color="auto" w:fill="FFFFFF"/>
        </w:rPr>
      </w:pPr>
    </w:p>
    <w:p w14:paraId="69747C78" w14:textId="77777777" w:rsidR="003E5E90" w:rsidRPr="008F7DD4" w:rsidRDefault="003E5E90" w:rsidP="00DB1652">
      <w:pPr>
        <w:pStyle w:val="ListParagraph"/>
        <w:jc w:val="both"/>
        <w:rPr>
          <w:rFonts w:cstheme="minorHAnsi"/>
          <w:b/>
          <w:bCs/>
        </w:rPr>
      </w:pPr>
    </w:p>
    <w:sectPr w:rsidR="003E5E90" w:rsidRPr="008F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3F41"/>
    <w:multiLevelType w:val="hybridMultilevel"/>
    <w:tmpl w:val="C84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5DF"/>
    <w:multiLevelType w:val="hybridMultilevel"/>
    <w:tmpl w:val="716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73C5"/>
    <w:multiLevelType w:val="hybridMultilevel"/>
    <w:tmpl w:val="510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3529"/>
    <w:multiLevelType w:val="multilevel"/>
    <w:tmpl w:val="319E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04F11"/>
    <w:multiLevelType w:val="hybridMultilevel"/>
    <w:tmpl w:val="E63E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7E90"/>
    <w:multiLevelType w:val="hybridMultilevel"/>
    <w:tmpl w:val="62FCC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06CBD"/>
    <w:multiLevelType w:val="multilevel"/>
    <w:tmpl w:val="BA9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B10FC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376D9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500D3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C34F5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43972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31622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A4C15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47FED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E2E8E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C4A42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51557"/>
    <w:multiLevelType w:val="hybridMultilevel"/>
    <w:tmpl w:val="A498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2702D"/>
    <w:multiLevelType w:val="hybridMultilevel"/>
    <w:tmpl w:val="7670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51E05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B0F25"/>
    <w:multiLevelType w:val="multilevel"/>
    <w:tmpl w:val="ADD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2"/>
  </w:num>
  <w:num w:numId="5">
    <w:abstractNumId w:val="13"/>
  </w:num>
  <w:num w:numId="6">
    <w:abstractNumId w:val="20"/>
  </w:num>
  <w:num w:numId="7">
    <w:abstractNumId w:val="8"/>
  </w:num>
  <w:num w:numId="8">
    <w:abstractNumId w:val="11"/>
  </w:num>
  <w:num w:numId="9">
    <w:abstractNumId w:val="18"/>
  </w:num>
  <w:num w:numId="10">
    <w:abstractNumId w:val="4"/>
  </w:num>
  <w:num w:numId="11">
    <w:abstractNumId w:val="17"/>
  </w:num>
  <w:num w:numId="12">
    <w:abstractNumId w:val="5"/>
  </w:num>
  <w:num w:numId="13">
    <w:abstractNumId w:val="1"/>
  </w:num>
  <w:num w:numId="14">
    <w:abstractNumId w:val="0"/>
  </w:num>
  <w:num w:numId="15">
    <w:abstractNumId w:val="9"/>
  </w:num>
  <w:num w:numId="16">
    <w:abstractNumId w:val="6"/>
  </w:num>
  <w:num w:numId="17">
    <w:abstractNumId w:val="7"/>
  </w:num>
  <w:num w:numId="18">
    <w:abstractNumId w:val="15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8C"/>
    <w:rsid w:val="000028F6"/>
    <w:rsid w:val="00044DDE"/>
    <w:rsid w:val="0006263B"/>
    <w:rsid w:val="00064D65"/>
    <w:rsid w:val="00074335"/>
    <w:rsid w:val="000837C0"/>
    <w:rsid w:val="00084EE1"/>
    <w:rsid w:val="000876A6"/>
    <w:rsid w:val="000D07AD"/>
    <w:rsid w:val="000D66C8"/>
    <w:rsid w:val="00100448"/>
    <w:rsid w:val="00107330"/>
    <w:rsid w:val="00131FD4"/>
    <w:rsid w:val="00144E94"/>
    <w:rsid w:val="00156306"/>
    <w:rsid w:val="00190079"/>
    <w:rsid w:val="001A358C"/>
    <w:rsid w:val="001D6057"/>
    <w:rsid w:val="001E2B69"/>
    <w:rsid w:val="001F3697"/>
    <w:rsid w:val="001F717E"/>
    <w:rsid w:val="00211AFF"/>
    <w:rsid w:val="00215C43"/>
    <w:rsid w:val="002247CE"/>
    <w:rsid w:val="00233D76"/>
    <w:rsid w:val="002541AF"/>
    <w:rsid w:val="0028146D"/>
    <w:rsid w:val="002B4D74"/>
    <w:rsid w:val="003060BB"/>
    <w:rsid w:val="00310981"/>
    <w:rsid w:val="00334AA0"/>
    <w:rsid w:val="00340F7E"/>
    <w:rsid w:val="00343AAD"/>
    <w:rsid w:val="00372D5F"/>
    <w:rsid w:val="0038149A"/>
    <w:rsid w:val="00393DDF"/>
    <w:rsid w:val="003A5E68"/>
    <w:rsid w:val="003A74DB"/>
    <w:rsid w:val="003C17AD"/>
    <w:rsid w:val="003C3283"/>
    <w:rsid w:val="003E5E90"/>
    <w:rsid w:val="00402D3A"/>
    <w:rsid w:val="0041752F"/>
    <w:rsid w:val="00422D2B"/>
    <w:rsid w:val="004276C3"/>
    <w:rsid w:val="00465B71"/>
    <w:rsid w:val="004C3458"/>
    <w:rsid w:val="004D511A"/>
    <w:rsid w:val="004F1046"/>
    <w:rsid w:val="00505C65"/>
    <w:rsid w:val="00506D32"/>
    <w:rsid w:val="00507D79"/>
    <w:rsid w:val="00513473"/>
    <w:rsid w:val="00523435"/>
    <w:rsid w:val="005308D3"/>
    <w:rsid w:val="00543AFA"/>
    <w:rsid w:val="00562441"/>
    <w:rsid w:val="0057197C"/>
    <w:rsid w:val="00584DB4"/>
    <w:rsid w:val="0058664D"/>
    <w:rsid w:val="005871E2"/>
    <w:rsid w:val="005F6EED"/>
    <w:rsid w:val="00645939"/>
    <w:rsid w:val="006571F7"/>
    <w:rsid w:val="00681C09"/>
    <w:rsid w:val="00687321"/>
    <w:rsid w:val="00687E46"/>
    <w:rsid w:val="006D4E75"/>
    <w:rsid w:val="006E5179"/>
    <w:rsid w:val="0073798D"/>
    <w:rsid w:val="00780C7F"/>
    <w:rsid w:val="007E6347"/>
    <w:rsid w:val="007E7F2B"/>
    <w:rsid w:val="007F1531"/>
    <w:rsid w:val="008155D0"/>
    <w:rsid w:val="00816E60"/>
    <w:rsid w:val="008450AE"/>
    <w:rsid w:val="008577D1"/>
    <w:rsid w:val="008877AF"/>
    <w:rsid w:val="008923BA"/>
    <w:rsid w:val="008A4503"/>
    <w:rsid w:val="008B20FE"/>
    <w:rsid w:val="008E22D5"/>
    <w:rsid w:val="008F4121"/>
    <w:rsid w:val="008F6B6F"/>
    <w:rsid w:val="008F7DD4"/>
    <w:rsid w:val="00922063"/>
    <w:rsid w:val="0092564C"/>
    <w:rsid w:val="009568D0"/>
    <w:rsid w:val="0096304C"/>
    <w:rsid w:val="00971DA3"/>
    <w:rsid w:val="00977AB4"/>
    <w:rsid w:val="00981D8B"/>
    <w:rsid w:val="0099433A"/>
    <w:rsid w:val="0099764C"/>
    <w:rsid w:val="009A4DC7"/>
    <w:rsid w:val="009A7E01"/>
    <w:rsid w:val="009C10FF"/>
    <w:rsid w:val="009C6C21"/>
    <w:rsid w:val="009F0AC7"/>
    <w:rsid w:val="009F6FAC"/>
    <w:rsid w:val="00A64035"/>
    <w:rsid w:val="00A9296E"/>
    <w:rsid w:val="00AC0F96"/>
    <w:rsid w:val="00AD6AF9"/>
    <w:rsid w:val="00AE2D8A"/>
    <w:rsid w:val="00B25A93"/>
    <w:rsid w:val="00B345D6"/>
    <w:rsid w:val="00B563D9"/>
    <w:rsid w:val="00B56A8D"/>
    <w:rsid w:val="00B61440"/>
    <w:rsid w:val="00B7417F"/>
    <w:rsid w:val="00B93138"/>
    <w:rsid w:val="00BB2BFB"/>
    <w:rsid w:val="00BC067E"/>
    <w:rsid w:val="00BC524F"/>
    <w:rsid w:val="00BF0B92"/>
    <w:rsid w:val="00C1260E"/>
    <w:rsid w:val="00C17962"/>
    <w:rsid w:val="00C73BFB"/>
    <w:rsid w:val="00C80B1D"/>
    <w:rsid w:val="00D05E4D"/>
    <w:rsid w:val="00D07B83"/>
    <w:rsid w:val="00D2501D"/>
    <w:rsid w:val="00D414EB"/>
    <w:rsid w:val="00D44BCD"/>
    <w:rsid w:val="00D556F1"/>
    <w:rsid w:val="00D62305"/>
    <w:rsid w:val="00D94756"/>
    <w:rsid w:val="00DA6D17"/>
    <w:rsid w:val="00DB1652"/>
    <w:rsid w:val="00DD3A39"/>
    <w:rsid w:val="00DD753C"/>
    <w:rsid w:val="00DF73E5"/>
    <w:rsid w:val="00E00E72"/>
    <w:rsid w:val="00E63F1E"/>
    <w:rsid w:val="00E72B79"/>
    <w:rsid w:val="00EA5BE7"/>
    <w:rsid w:val="00EB6DE6"/>
    <w:rsid w:val="00ED07E7"/>
    <w:rsid w:val="00F2444A"/>
    <w:rsid w:val="00F2529A"/>
    <w:rsid w:val="00F263F6"/>
    <w:rsid w:val="00F80E62"/>
    <w:rsid w:val="00F9678A"/>
    <w:rsid w:val="00FA14B0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D298"/>
  <w15:chartTrackingRefBased/>
  <w15:docId w15:val="{BE79A8EB-C20E-40A2-83DE-FAC1435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2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D0"/>
    <w:pPr>
      <w:ind w:left="720"/>
      <w:contextualSpacing/>
    </w:pPr>
  </w:style>
  <w:style w:type="paragraph" w:customStyle="1" w:styleId="trt0xe">
    <w:name w:val="trt0xe"/>
    <w:basedOn w:val="Normal"/>
    <w:rsid w:val="0097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7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F1E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C1260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20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A6D17"/>
    <w:rPr>
      <w:i/>
      <w:iCs/>
    </w:rPr>
  </w:style>
  <w:style w:type="character" w:styleId="Strong">
    <w:name w:val="Strong"/>
    <w:basedOn w:val="DefaultParagraphFont"/>
    <w:uiPriority w:val="22"/>
    <w:qFormat/>
    <w:rsid w:val="00F263F6"/>
    <w:rPr>
      <w:b/>
      <w:bCs/>
    </w:rPr>
  </w:style>
  <w:style w:type="table" w:styleId="TableGrid">
    <w:name w:val="Table Grid"/>
    <w:basedOn w:val="TableNormal"/>
    <w:uiPriority w:val="39"/>
    <w:rsid w:val="0064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byflywhe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emesh.com" TargetMode="External"/><Relationship Id="rId5" Type="http://schemas.openxmlformats.org/officeDocument/2006/relationships/hyperlink" Target="http://www.hov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Ammara gul</dc:creator>
  <cp:keywords/>
  <dc:description/>
  <cp:lastModifiedBy>Ammara gul</cp:lastModifiedBy>
  <cp:revision>143</cp:revision>
  <dcterms:created xsi:type="dcterms:W3CDTF">2020-05-26T00:21:00Z</dcterms:created>
  <dcterms:modified xsi:type="dcterms:W3CDTF">2020-05-28T00:37:00Z</dcterms:modified>
</cp:coreProperties>
</file>